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1FC8" w:rsidRDefault="00321FC8" w:rsidP="00321FC8">
      <w:pPr>
        <w:spacing w:after="200" w:line="276" w:lineRule="auto"/>
        <w:jc w:val="center"/>
        <w:rPr>
          <w:sz w:val="28"/>
          <w:szCs w:val="28"/>
        </w:rPr>
      </w:pPr>
      <w:r w:rsidRPr="005D7874">
        <w:rPr>
          <w:sz w:val="28"/>
          <w:szCs w:val="28"/>
        </w:rPr>
        <w:t>Муниципальное</w:t>
      </w:r>
      <w:r>
        <w:rPr>
          <w:sz w:val="28"/>
          <w:szCs w:val="28"/>
        </w:rPr>
        <w:t xml:space="preserve"> бюджетное общеобразовательное учреждение</w:t>
      </w:r>
    </w:p>
    <w:p w:rsidR="00321FC8" w:rsidRDefault="00321FC8" w:rsidP="00321FC8">
      <w:pPr>
        <w:spacing w:after="120"/>
        <w:jc w:val="center"/>
        <w:rPr>
          <w:sz w:val="28"/>
          <w:szCs w:val="28"/>
        </w:rPr>
      </w:pPr>
      <w:r>
        <w:rPr>
          <w:sz w:val="28"/>
          <w:szCs w:val="28"/>
        </w:rPr>
        <w:t xml:space="preserve">«Основная общеобразовательная школа № 6» </w:t>
      </w:r>
    </w:p>
    <w:p w:rsidR="00321FC8" w:rsidRDefault="00321FC8" w:rsidP="00321FC8">
      <w:pPr>
        <w:spacing w:after="120"/>
        <w:jc w:val="center"/>
        <w:rPr>
          <w:sz w:val="28"/>
          <w:szCs w:val="28"/>
        </w:rPr>
      </w:pPr>
    </w:p>
    <w:p w:rsidR="00321FC8" w:rsidRDefault="00321FC8" w:rsidP="00321FC8">
      <w:pPr>
        <w:spacing w:after="120"/>
        <w:jc w:val="center"/>
        <w:rPr>
          <w:sz w:val="28"/>
          <w:szCs w:val="28"/>
        </w:rPr>
      </w:pPr>
    </w:p>
    <w:tbl>
      <w:tblPr>
        <w:tblW w:w="9571" w:type="dxa"/>
        <w:tblInd w:w="-34" w:type="dxa"/>
        <w:tblLook w:val="04A0"/>
      </w:tblPr>
      <w:tblGrid>
        <w:gridCol w:w="4108"/>
        <w:gridCol w:w="1765"/>
        <w:gridCol w:w="3698"/>
      </w:tblGrid>
      <w:tr w:rsidR="00321FC8" w:rsidRPr="006E073C" w:rsidTr="00321FC8">
        <w:tc>
          <w:tcPr>
            <w:tcW w:w="4108" w:type="dxa"/>
          </w:tcPr>
          <w:p w:rsidR="00321FC8" w:rsidRDefault="00321FC8" w:rsidP="00A90D12">
            <w:r>
              <w:br w:type="page"/>
            </w:r>
            <w:r>
              <w:br w:type="page"/>
              <w:t>ОБСУЖДЕНО И ПРИНЯТО</w:t>
            </w:r>
          </w:p>
          <w:p w:rsidR="00321FC8" w:rsidRDefault="00321FC8" w:rsidP="00A90D12">
            <w:r>
              <w:t xml:space="preserve">на заседании  педагогического совета </w:t>
            </w:r>
          </w:p>
          <w:p w:rsidR="00321FC8" w:rsidRDefault="00321FC8" w:rsidP="00A90D12">
            <w:r>
              <w:t>от 29.08.2014 года пр.№9</w:t>
            </w:r>
          </w:p>
          <w:p w:rsidR="00321FC8" w:rsidRDefault="00321FC8" w:rsidP="00A90D12"/>
          <w:p w:rsidR="00321FC8" w:rsidRPr="006E073C" w:rsidRDefault="00321FC8" w:rsidP="00A90D12"/>
        </w:tc>
        <w:tc>
          <w:tcPr>
            <w:tcW w:w="1765" w:type="dxa"/>
          </w:tcPr>
          <w:p w:rsidR="00321FC8" w:rsidRPr="006E073C" w:rsidRDefault="00321FC8" w:rsidP="00A90D12"/>
        </w:tc>
        <w:tc>
          <w:tcPr>
            <w:tcW w:w="3698" w:type="dxa"/>
          </w:tcPr>
          <w:p w:rsidR="00321FC8" w:rsidRDefault="00321FC8" w:rsidP="00A90D12">
            <w:r>
              <w:t xml:space="preserve">      УТВЕРЖДЕНО </w:t>
            </w:r>
          </w:p>
          <w:p w:rsidR="00321FC8" w:rsidRDefault="00321FC8" w:rsidP="00A90D12">
            <w:r>
              <w:t xml:space="preserve">     приказом   директор ашколы</w:t>
            </w:r>
          </w:p>
          <w:p w:rsidR="00321FC8" w:rsidRPr="006E073C" w:rsidRDefault="00321FC8" w:rsidP="00A90D12">
            <w:r>
              <w:t xml:space="preserve">     от 30.08.2014 пр.№47</w:t>
            </w:r>
          </w:p>
        </w:tc>
      </w:tr>
    </w:tbl>
    <w:p w:rsidR="00321FC8" w:rsidRDefault="00321FC8" w:rsidP="00321FC8">
      <w:pPr>
        <w:jc w:val="center"/>
        <w:rPr>
          <w:b/>
          <w:sz w:val="40"/>
          <w:szCs w:val="40"/>
        </w:rPr>
      </w:pPr>
    </w:p>
    <w:p w:rsidR="00321FC8" w:rsidRDefault="00321FC8" w:rsidP="00321FC8">
      <w:pPr>
        <w:jc w:val="center"/>
        <w:rPr>
          <w:b/>
          <w:sz w:val="40"/>
          <w:szCs w:val="40"/>
        </w:rPr>
      </w:pPr>
    </w:p>
    <w:p w:rsidR="00321FC8" w:rsidRDefault="00321FC8" w:rsidP="00321FC8">
      <w:pPr>
        <w:jc w:val="center"/>
        <w:rPr>
          <w:b/>
          <w:sz w:val="40"/>
          <w:szCs w:val="40"/>
        </w:rPr>
      </w:pPr>
    </w:p>
    <w:p w:rsidR="00321FC8" w:rsidRDefault="00321FC8" w:rsidP="00321FC8">
      <w:pPr>
        <w:jc w:val="center"/>
        <w:rPr>
          <w:b/>
          <w:sz w:val="40"/>
          <w:szCs w:val="40"/>
        </w:rPr>
      </w:pPr>
    </w:p>
    <w:p w:rsidR="00321FC8" w:rsidRDefault="00321FC8" w:rsidP="00321FC8">
      <w:pPr>
        <w:jc w:val="center"/>
        <w:rPr>
          <w:b/>
          <w:sz w:val="40"/>
          <w:szCs w:val="40"/>
        </w:rPr>
      </w:pPr>
    </w:p>
    <w:p w:rsidR="00321FC8" w:rsidRPr="00ED0D0E" w:rsidRDefault="00321FC8" w:rsidP="00321FC8">
      <w:pPr>
        <w:jc w:val="center"/>
        <w:rPr>
          <w:b/>
          <w:sz w:val="48"/>
          <w:szCs w:val="48"/>
        </w:rPr>
      </w:pPr>
      <w:r w:rsidRPr="00ED0D0E">
        <w:rPr>
          <w:b/>
          <w:sz w:val="48"/>
          <w:szCs w:val="48"/>
        </w:rPr>
        <w:t xml:space="preserve">рабочая программа </w:t>
      </w:r>
    </w:p>
    <w:p w:rsidR="00321FC8" w:rsidRDefault="00321FC8" w:rsidP="00321FC8">
      <w:pPr>
        <w:jc w:val="center"/>
        <w:rPr>
          <w:b/>
          <w:sz w:val="40"/>
          <w:szCs w:val="40"/>
        </w:rPr>
      </w:pPr>
    </w:p>
    <w:p w:rsidR="00321FC8" w:rsidRDefault="00321FC8" w:rsidP="00321FC8">
      <w:pPr>
        <w:jc w:val="center"/>
        <w:rPr>
          <w:b/>
          <w:sz w:val="40"/>
          <w:szCs w:val="40"/>
        </w:rPr>
      </w:pPr>
    </w:p>
    <w:p w:rsidR="00321FC8" w:rsidRDefault="00321FC8" w:rsidP="00321FC8">
      <w:pPr>
        <w:rPr>
          <w:sz w:val="32"/>
          <w:szCs w:val="32"/>
        </w:rPr>
      </w:pPr>
      <w:r>
        <w:rPr>
          <w:sz w:val="32"/>
          <w:szCs w:val="32"/>
        </w:rPr>
        <w:t>по предмету</w:t>
      </w:r>
    </w:p>
    <w:p w:rsidR="00321FC8" w:rsidRDefault="00321FC8" w:rsidP="00321FC8">
      <w:pPr>
        <w:rPr>
          <w:sz w:val="32"/>
          <w:szCs w:val="32"/>
        </w:rPr>
      </w:pPr>
      <w:r>
        <w:rPr>
          <w:sz w:val="32"/>
          <w:szCs w:val="32"/>
        </w:rPr>
        <w:t>_________</w:t>
      </w:r>
      <w:r>
        <w:rPr>
          <w:sz w:val="32"/>
          <w:szCs w:val="32"/>
          <w:u w:val="single"/>
        </w:rPr>
        <w:t>Физика</w:t>
      </w:r>
      <w:r w:rsidRPr="001E5983">
        <w:rPr>
          <w:sz w:val="32"/>
          <w:szCs w:val="32"/>
        </w:rPr>
        <w:t>____________________</w:t>
      </w:r>
    </w:p>
    <w:p w:rsidR="00321FC8" w:rsidRPr="00990C23" w:rsidRDefault="00321FC8" w:rsidP="00321FC8">
      <w:pPr>
        <w:jc w:val="center"/>
      </w:pPr>
      <w:r w:rsidRPr="00990C23">
        <w:t>(название в И.п.)</w:t>
      </w:r>
    </w:p>
    <w:p w:rsidR="00321FC8" w:rsidRDefault="00321FC8" w:rsidP="00321FC8">
      <w:pPr>
        <w:jc w:val="center"/>
        <w:rPr>
          <w:sz w:val="32"/>
          <w:szCs w:val="32"/>
        </w:rPr>
      </w:pPr>
    </w:p>
    <w:p w:rsidR="00321FC8" w:rsidRDefault="00321FC8" w:rsidP="00321FC8">
      <w:pPr>
        <w:rPr>
          <w:sz w:val="32"/>
          <w:szCs w:val="32"/>
        </w:rPr>
      </w:pPr>
      <w:r>
        <w:rPr>
          <w:sz w:val="32"/>
          <w:szCs w:val="32"/>
        </w:rPr>
        <w:t>для _____</w:t>
      </w:r>
      <w:r>
        <w:rPr>
          <w:sz w:val="32"/>
          <w:szCs w:val="32"/>
          <w:u w:val="single"/>
        </w:rPr>
        <w:t>7-9</w:t>
      </w:r>
      <w:r>
        <w:rPr>
          <w:sz w:val="32"/>
          <w:szCs w:val="32"/>
        </w:rPr>
        <w:t>_______ класса</w:t>
      </w:r>
      <w:proofErr w:type="gramStart"/>
      <w:r>
        <w:rPr>
          <w:sz w:val="32"/>
          <w:szCs w:val="32"/>
        </w:rPr>
        <w:t xml:space="preserve"> (-</w:t>
      </w:r>
      <w:proofErr w:type="gramEnd"/>
      <w:r>
        <w:rPr>
          <w:sz w:val="32"/>
          <w:szCs w:val="32"/>
        </w:rPr>
        <w:t>ов)</w:t>
      </w:r>
    </w:p>
    <w:p w:rsidR="00321FC8" w:rsidRDefault="00321FC8" w:rsidP="00321FC8">
      <w:pPr>
        <w:rPr>
          <w:sz w:val="32"/>
          <w:szCs w:val="32"/>
        </w:rPr>
      </w:pPr>
    </w:p>
    <w:p w:rsidR="00321FC8" w:rsidRDefault="00321FC8" w:rsidP="00321FC8">
      <w:pPr>
        <w:rPr>
          <w:sz w:val="32"/>
          <w:szCs w:val="32"/>
        </w:rPr>
      </w:pPr>
      <w:r>
        <w:rPr>
          <w:sz w:val="32"/>
          <w:szCs w:val="32"/>
        </w:rPr>
        <w:t>учителя________</w:t>
      </w:r>
      <w:r>
        <w:rPr>
          <w:sz w:val="32"/>
          <w:szCs w:val="32"/>
          <w:u w:val="single"/>
        </w:rPr>
        <w:t>физики</w:t>
      </w:r>
      <w:r>
        <w:rPr>
          <w:sz w:val="32"/>
          <w:szCs w:val="32"/>
        </w:rPr>
        <w:t xml:space="preserve">_____________ </w:t>
      </w:r>
    </w:p>
    <w:p w:rsidR="00321FC8" w:rsidRPr="00990C23" w:rsidRDefault="00321FC8" w:rsidP="00321FC8">
      <w:r w:rsidRPr="00990C23">
        <w:t xml:space="preserve">                             (предмет)</w:t>
      </w:r>
    </w:p>
    <w:p w:rsidR="00321FC8" w:rsidRDefault="00321FC8" w:rsidP="00321FC8">
      <w:pPr>
        <w:rPr>
          <w:sz w:val="32"/>
          <w:szCs w:val="32"/>
        </w:rPr>
      </w:pPr>
    </w:p>
    <w:p w:rsidR="00321FC8" w:rsidRDefault="00321FC8" w:rsidP="00321FC8">
      <w:pPr>
        <w:rPr>
          <w:sz w:val="32"/>
          <w:szCs w:val="32"/>
        </w:rPr>
      </w:pPr>
      <w:r>
        <w:rPr>
          <w:sz w:val="32"/>
          <w:szCs w:val="32"/>
        </w:rPr>
        <w:t>____________</w:t>
      </w:r>
      <w:r>
        <w:rPr>
          <w:sz w:val="32"/>
          <w:szCs w:val="32"/>
          <w:u w:val="single"/>
        </w:rPr>
        <w:t>Калабуховой Марины Михайловны</w:t>
      </w:r>
      <w:r>
        <w:rPr>
          <w:sz w:val="32"/>
          <w:szCs w:val="32"/>
        </w:rPr>
        <w:t>_____________</w:t>
      </w:r>
    </w:p>
    <w:p w:rsidR="00321FC8" w:rsidRPr="00990C23" w:rsidRDefault="00321FC8" w:rsidP="00321FC8">
      <w:pPr>
        <w:jc w:val="center"/>
      </w:pPr>
      <w:r w:rsidRPr="00990C23">
        <w:t>(Ф.И.О. в Р.п.)</w:t>
      </w:r>
    </w:p>
    <w:p w:rsidR="00321FC8" w:rsidRDefault="00321FC8" w:rsidP="00321FC8">
      <w:pPr>
        <w:rPr>
          <w:sz w:val="32"/>
          <w:szCs w:val="32"/>
        </w:rPr>
      </w:pPr>
    </w:p>
    <w:p w:rsidR="00321FC8" w:rsidRDefault="00321FC8" w:rsidP="00321FC8">
      <w:pPr>
        <w:rPr>
          <w:sz w:val="32"/>
          <w:szCs w:val="32"/>
        </w:rPr>
      </w:pPr>
    </w:p>
    <w:p w:rsidR="00321FC8" w:rsidRDefault="00321FC8" w:rsidP="00321FC8"/>
    <w:p w:rsidR="0063172E" w:rsidRDefault="0063172E"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Default="00321FC8" w:rsidP="00D57CB4">
      <w:pPr>
        <w:shd w:val="clear" w:color="auto" w:fill="FFFFFF"/>
        <w:ind w:left="-142"/>
        <w:jc w:val="both"/>
        <w:rPr>
          <w:rFonts w:eastAsia="Calibri"/>
          <w:b/>
          <w:lang w:eastAsia="en-US"/>
        </w:rPr>
      </w:pPr>
    </w:p>
    <w:p w:rsidR="00321FC8" w:rsidRPr="00066D9C" w:rsidRDefault="00321FC8" w:rsidP="00D57CB4">
      <w:pPr>
        <w:shd w:val="clear" w:color="auto" w:fill="FFFFFF"/>
        <w:ind w:left="-142"/>
        <w:jc w:val="both"/>
        <w:rPr>
          <w:rFonts w:eastAsia="Calibri"/>
          <w:b/>
          <w:lang w:eastAsia="en-US"/>
        </w:rPr>
        <w:sectPr w:rsidR="00321FC8" w:rsidRPr="00066D9C" w:rsidSect="00314680">
          <w:footerReference w:type="even" r:id="rId7"/>
          <w:footerReference w:type="default" r:id="rId8"/>
          <w:pgSz w:w="11906" w:h="16838"/>
          <w:pgMar w:top="1134" w:right="1134" w:bottom="1134" w:left="1134" w:header="709" w:footer="709" w:gutter="0"/>
          <w:cols w:space="708"/>
          <w:docGrid w:linePitch="360"/>
        </w:sectPr>
      </w:pPr>
    </w:p>
    <w:p w:rsidR="00CB5373" w:rsidRPr="00066D9C" w:rsidRDefault="00871F41" w:rsidP="00D57CB4">
      <w:pPr>
        <w:shd w:val="clear" w:color="auto" w:fill="FFFFFF"/>
        <w:ind w:left="360"/>
        <w:jc w:val="center"/>
        <w:rPr>
          <w:b/>
          <w:bCs/>
        </w:rPr>
      </w:pPr>
      <w:r w:rsidRPr="00066D9C">
        <w:rPr>
          <w:b/>
          <w:bCs/>
        </w:rPr>
        <w:lastRenderedPageBreak/>
        <w:t xml:space="preserve">Ι. </w:t>
      </w:r>
      <w:r w:rsidR="005E07B8" w:rsidRPr="00066D9C">
        <w:rPr>
          <w:b/>
          <w:bCs/>
        </w:rPr>
        <w:t>Пояснительная записка</w:t>
      </w:r>
    </w:p>
    <w:p w:rsidR="00314680" w:rsidRPr="00066D9C" w:rsidRDefault="008927F2" w:rsidP="00D57CB4">
      <w:pPr>
        <w:widowControl w:val="0"/>
        <w:shd w:val="clear" w:color="auto" w:fill="FFFFFF"/>
        <w:autoSpaceDE w:val="0"/>
        <w:autoSpaceDN w:val="0"/>
        <w:adjustRightInd w:val="0"/>
        <w:ind w:left="-142" w:right="24"/>
        <w:jc w:val="both"/>
      </w:pPr>
      <w:r w:rsidRPr="00066D9C">
        <w:t xml:space="preserve">Рабочая программа по физике </w:t>
      </w:r>
      <w:r w:rsidR="00314680" w:rsidRPr="00066D9C">
        <w:t>составлена на основе:</w:t>
      </w:r>
    </w:p>
    <w:p w:rsidR="00314680" w:rsidRPr="00066D9C" w:rsidRDefault="00314680" w:rsidP="00D57CB4">
      <w:pPr>
        <w:widowControl w:val="0"/>
        <w:shd w:val="clear" w:color="auto" w:fill="FFFFFF"/>
        <w:autoSpaceDE w:val="0"/>
        <w:autoSpaceDN w:val="0"/>
        <w:adjustRightInd w:val="0"/>
        <w:ind w:left="-142" w:right="24" w:firstLine="346"/>
        <w:jc w:val="both"/>
      </w:pPr>
      <w:r w:rsidRPr="00066D9C">
        <w:t>- федерального компонента государственного образовательного стандарта основного общего образования;</w:t>
      </w:r>
    </w:p>
    <w:p w:rsidR="008927F2" w:rsidRPr="00066D9C" w:rsidRDefault="00314680" w:rsidP="00D57CB4">
      <w:pPr>
        <w:shd w:val="clear" w:color="auto" w:fill="FFFFFF"/>
        <w:tabs>
          <w:tab w:val="num" w:pos="720"/>
        </w:tabs>
        <w:ind w:left="-142"/>
        <w:contextualSpacing/>
        <w:jc w:val="both"/>
      </w:pPr>
      <w:r w:rsidRPr="00066D9C">
        <w:t>- авторской программы: А. В. Перышкин, Н. В. Филонович, Е. М. Гутник</w:t>
      </w:r>
      <w:r w:rsidR="00871F41" w:rsidRPr="00066D9C">
        <w:t>.</w:t>
      </w:r>
      <w:r w:rsidRPr="00066D9C">
        <w:t xml:space="preserve"> «Программа по физике для основной школы, 7-9 классы», издательство   «Дрофа».</w:t>
      </w:r>
    </w:p>
    <w:p w:rsidR="008927F2" w:rsidRPr="00066D9C" w:rsidRDefault="008927F2" w:rsidP="00D57CB4">
      <w:pPr>
        <w:shd w:val="clear" w:color="auto" w:fill="FFFFFF"/>
        <w:ind w:left="-142" w:firstLine="426"/>
        <w:jc w:val="both"/>
      </w:pPr>
      <w:r w:rsidRPr="00066D9C">
        <w:t>Программа конкретизирует содержание предметных тем образовательного стандарта,  дает распределение учебных часов по разделам предмета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8927F2" w:rsidRPr="00066D9C" w:rsidRDefault="008927F2" w:rsidP="00D57CB4">
      <w:pPr>
        <w:shd w:val="clear" w:color="auto" w:fill="FFFFFF"/>
        <w:ind w:left="-142"/>
        <w:jc w:val="center"/>
        <w:rPr>
          <w:b/>
          <w:i/>
        </w:rPr>
      </w:pPr>
      <w:r w:rsidRPr="00066D9C">
        <w:rPr>
          <w:b/>
        </w:rPr>
        <w:t>Цели изучения физики в основной школе:</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pPr>
      <w:r w:rsidRPr="00066D9C">
        <w:t>усвоение учащимися смысла основных научных понятий и законов физики, взаимосвязи между ними;</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pPr>
      <w:r w:rsidRPr="00066D9C">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pPr>
      <w:r w:rsidRPr="00066D9C">
        <w:t>систематизация знаний о многообразии объектов и явлений природы, о закономерностях процессов и о законах физики для осознания возможного разумного  использования достижений науки;</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pPr>
      <w:r w:rsidRPr="00066D9C">
        <w:t>формирование убежденности в познаваемости окружающего мира и достоверности научных методов его изучения;</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rPr>
          <w:b/>
          <w:bCs/>
          <w:i/>
          <w:iCs/>
        </w:rPr>
      </w:pPr>
      <w:r w:rsidRPr="00066D9C">
        <w:t>организация экологического мышления и ценностного отношения к природе;</w:t>
      </w:r>
      <w:r w:rsidRPr="00066D9C">
        <w:rPr>
          <w:b/>
          <w:bCs/>
          <w:i/>
          <w:iCs/>
        </w:rPr>
        <w:t xml:space="preserve"> </w:t>
      </w:r>
    </w:p>
    <w:p w:rsidR="008927F2" w:rsidRPr="00066D9C" w:rsidRDefault="008927F2" w:rsidP="006F005F">
      <w:pPr>
        <w:numPr>
          <w:ilvl w:val="0"/>
          <w:numId w:val="1"/>
        </w:numPr>
        <w:shd w:val="clear" w:color="auto" w:fill="FFFFFF"/>
        <w:overflowPunct w:val="0"/>
        <w:autoSpaceDE w:val="0"/>
        <w:autoSpaceDN w:val="0"/>
        <w:adjustRightInd w:val="0"/>
        <w:ind w:left="-142"/>
        <w:contextualSpacing/>
        <w:jc w:val="both"/>
      </w:pPr>
      <w:r w:rsidRPr="00066D9C">
        <w:rPr>
          <w:bCs/>
          <w:iCs/>
        </w:rPr>
        <w:t>развитие</w:t>
      </w:r>
      <w:r w:rsidRPr="00066D9C">
        <w:rPr>
          <w:bCs/>
        </w:rPr>
        <w:t> </w:t>
      </w:r>
      <w:r w:rsidRPr="00066D9C">
        <w:t>познавательных интересов, интеллектуальных и творческих способностей учащихся, а также интереса к расширению и углублению физических знаний и выбора физики как профильного предмета.</w:t>
      </w:r>
    </w:p>
    <w:p w:rsidR="008927F2" w:rsidRPr="00066D9C" w:rsidRDefault="008927F2" w:rsidP="00D57CB4">
      <w:pPr>
        <w:pStyle w:val="a3"/>
        <w:shd w:val="clear" w:color="auto" w:fill="FFFFFF"/>
        <w:spacing w:after="0" w:line="240" w:lineRule="auto"/>
        <w:ind w:left="-142"/>
        <w:jc w:val="center"/>
        <w:rPr>
          <w:rFonts w:ascii="Times New Roman" w:hAnsi="Times New Roman"/>
          <w:bCs/>
          <w:iCs/>
          <w:sz w:val="24"/>
          <w:szCs w:val="24"/>
        </w:rPr>
      </w:pPr>
      <w:r w:rsidRPr="00066D9C">
        <w:rPr>
          <w:rFonts w:ascii="Times New Roman" w:hAnsi="Times New Roman"/>
          <w:b/>
          <w:bCs/>
          <w:iCs/>
          <w:sz w:val="24"/>
          <w:szCs w:val="24"/>
        </w:rPr>
        <w:t>Достижение этих целей обеспечивается решением следующих задач</w:t>
      </w:r>
      <w:r w:rsidRPr="00066D9C">
        <w:rPr>
          <w:rFonts w:ascii="Times New Roman" w:hAnsi="Times New Roman"/>
          <w:bCs/>
          <w:iCs/>
          <w:sz w:val="24"/>
          <w:szCs w:val="24"/>
        </w:rPr>
        <w:t>:</w:t>
      </w:r>
    </w:p>
    <w:p w:rsidR="008927F2" w:rsidRPr="00066D9C" w:rsidRDefault="008927F2" w:rsidP="006F005F">
      <w:pPr>
        <w:numPr>
          <w:ilvl w:val="0"/>
          <w:numId w:val="1"/>
        </w:numPr>
        <w:shd w:val="clear" w:color="auto" w:fill="FFFFFF"/>
        <w:overflowPunct w:val="0"/>
        <w:autoSpaceDE w:val="0"/>
        <w:autoSpaceDN w:val="0"/>
        <w:adjustRightInd w:val="0"/>
        <w:ind w:left="-142"/>
        <w:contextualSpacing/>
        <w:jc w:val="both"/>
        <w:rPr>
          <w:bCs/>
          <w:iCs/>
        </w:rPr>
      </w:pPr>
      <w:r w:rsidRPr="00066D9C">
        <w:rPr>
          <w:bCs/>
          <w:iCs/>
        </w:rPr>
        <w:t>знакомство учащихся с методом научного познания и методами исследования объектов и явлений природы;</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rPr>
          <w:bCs/>
          <w:iCs/>
        </w:rPr>
      </w:pPr>
      <w:r w:rsidRPr="00066D9C">
        <w:rPr>
          <w:bCs/>
          <w:iCs/>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rPr>
          <w:bCs/>
          <w:iCs/>
        </w:rPr>
      </w:pPr>
      <w:r w:rsidRPr="00066D9C">
        <w:rPr>
          <w:bCs/>
          <w:iCs/>
        </w:rPr>
        <w:t>формирование у учащихся умения наблюдать природные явления и выполнять опыты, лабораторные работы и эксперименты с использованием измерительных приборов, широко применяемых в практической жизни;</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rPr>
          <w:bCs/>
          <w:iCs/>
        </w:rPr>
      </w:pPr>
      <w:r w:rsidRPr="00066D9C">
        <w:rPr>
          <w:bCs/>
          <w:iCs/>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8927F2" w:rsidRPr="00066D9C" w:rsidRDefault="008927F2" w:rsidP="006F005F">
      <w:pPr>
        <w:numPr>
          <w:ilvl w:val="0"/>
          <w:numId w:val="1"/>
        </w:numPr>
        <w:shd w:val="clear" w:color="auto" w:fill="FFFFFF"/>
        <w:overflowPunct w:val="0"/>
        <w:autoSpaceDE w:val="0"/>
        <w:autoSpaceDN w:val="0"/>
        <w:adjustRightInd w:val="0"/>
        <w:spacing w:after="200"/>
        <w:ind w:left="-142"/>
        <w:contextualSpacing/>
        <w:jc w:val="both"/>
        <w:rPr>
          <w:bCs/>
          <w:iCs/>
        </w:rPr>
      </w:pPr>
      <w:r w:rsidRPr="00066D9C">
        <w:rPr>
          <w:bCs/>
          <w:iCs/>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E122F" w:rsidRPr="00066D9C" w:rsidRDefault="00FE122F" w:rsidP="00D57CB4">
      <w:pPr>
        <w:shd w:val="clear" w:color="auto" w:fill="FFFFFF"/>
        <w:ind w:left="-142" w:firstLine="900"/>
        <w:jc w:val="center"/>
      </w:pPr>
      <w:r w:rsidRPr="00066D9C">
        <w:rPr>
          <w:b/>
          <w:bCs/>
        </w:rPr>
        <w:t>Общая характеристика учебного предмета</w:t>
      </w:r>
    </w:p>
    <w:p w:rsidR="0070291E" w:rsidRPr="00066D9C" w:rsidRDefault="0070291E" w:rsidP="00D57CB4">
      <w:pPr>
        <w:shd w:val="clear" w:color="auto" w:fill="FFFFFF"/>
        <w:ind w:left="-142" w:firstLine="900"/>
        <w:jc w:val="both"/>
      </w:pPr>
      <w:r w:rsidRPr="00066D9C">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70291E" w:rsidRPr="00066D9C" w:rsidRDefault="0070291E" w:rsidP="00D57CB4">
      <w:pPr>
        <w:shd w:val="clear" w:color="auto" w:fill="FFFFFF"/>
        <w:ind w:left="-142" w:firstLine="900"/>
        <w:jc w:val="both"/>
      </w:pPr>
      <w:r w:rsidRPr="00066D9C">
        <w:t xml:space="preserve">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70291E" w:rsidRPr="00066D9C" w:rsidRDefault="0070291E" w:rsidP="00D57CB4">
      <w:pPr>
        <w:shd w:val="clear" w:color="auto" w:fill="FFFFFF"/>
        <w:ind w:left="-142" w:firstLine="900"/>
        <w:jc w:val="both"/>
      </w:pPr>
      <w:r w:rsidRPr="00066D9C">
        <w:lastRenderedPageBreak/>
        <w:t xml:space="preserve">Ознакомление школьников с методами научного познания предполагается проводить при изучении всех разделов физики, а не только при изучении специального раздела «Физика и физические методы изучения природы». </w:t>
      </w:r>
    </w:p>
    <w:p w:rsidR="0070291E" w:rsidRPr="00066D9C" w:rsidRDefault="0070291E" w:rsidP="00D57CB4">
      <w:pPr>
        <w:shd w:val="clear" w:color="auto" w:fill="FFFFFF"/>
        <w:ind w:left="-142" w:firstLine="900"/>
        <w:jc w:val="both"/>
      </w:pPr>
      <w:r w:rsidRPr="00066D9C">
        <w:t>Гуманитарное значение физики как составной части общего образовании состоит в том, что она вооружает школьника </w:t>
      </w:r>
      <w:r w:rsidRPr="00066D9C">
        <w:rPr>
          <w:bCs/>
          <w:iCs/>
        </w:rPr>
        <w:t>научным методом познания</w:t>
      </w:r>
      <w:r w:rsidRPr="00066D9C">
        <w:rPr>
          <w:iCs/>
        </w:rPr>
        <w:t>,</w:t>
      </w:r>
      <w:r w:rsidRPr="00066D9C">
        <w:rPr>
          <w:i/>
          <w:iCs/>
        </w:rPr>
        <w:t> </w:t>
      </w:r>
      <w:r w:rsidRPr="00066D9C">
        <w:t>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70291E" w:rsidRPr="00066D9C" w:rsidRDefault="00B64C10" w:rsidP="00D57CB4">
      <w:pPr>
        <w:shd w:val="clear" w:color="auto" w:fill="FFFFFF"/>
        <w:ind w:left="-142" w:firstLine="900"/>
        <w:jc w:val="both"/>
      </w:pPr>
      <w:r w:rsidRPr="00066D9C">
        <w:t>Предмет «Физика»</w:t>
      </w:r>
      <w:r w:rsidR="0070291E" w:rsidRPr="00066D9C">
        <w:t xml:space="preserve">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w:t>
      </w:r>
    </w:p>
    <w:p w:rsidR="00CB5373" w:rsidRPr="00066D9C" w:rsidRDefault="0070291E" w:rsidP="00D57CB4">
      <w:pPr>
        <w:shd w:val="clear" w:color="auto" w:fill="FFFFFF"/>
        <w:ind w:left="-142" w:firstLine="900"/>
        <w:jc w:val="both"/>
      </w:pPr>
      <w:r w:rsidRPr="00066D9C">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E36CE2" w:rsidRPr="00066D9C" w:rsidRDefault="008927F2" w:rsidP="00D57CB4">
      <w:pPr>
        <w:shd w:val="clear" w:color="auto" w:fill="FFFFFF"/>
        <w:ind w:left="-142"/>
        <w:jc w:val="center"/>
      </w:pPr>
      <w:r w:rsidRPr="00066D9C">
        <w:rPr>
          <w:b/>
          <w:bCs/>
        </w:rPr>
        <w:t>Описание места</w:t>
      </w:r>
      <w:r w:rsidR="0070291E" w:rsidRPr="00066D9C">
        <w:rPr>
          <w:b/>
          <w:bCs/>
        </w:rPr>
        <w:t xml:space="preserve"> предмета в учебном плане</w:t>
      </w:r>
    </w:p>
    <w:p w:rsidR="00CB5373" w:rsidRPr="00066D9C" w:rsidRDefault="00E36CE2" w:rsidP="00D57CB4">
      <w:pPr>
        <w:shd w:val="clear" w:color="auto" w:fill="FFFFFF"/>
        <w:ind w:left="-142"/>
        <w:jc w:val="both"/>
      </w:pPr>
      <w:r w:rsidRPr="00066D9C">
        <w:t xml:space="preserve">            </w:t>
      </w:r>
      <w:r w:rsidR="008927F2" w:rsidRPr="00066D9C">
        <w:t>Учебный план МБОУ «ООШ №6»</w:t>
      </w:r>
      <w:r w:rsidR="00145350" w:rsidRPr="00066D9C">
        <w:rPr>
          <w:b/>
          <w:i/>
        </w:rPr>
        <w:t xml:space="preserve"> </w:t>
      </w:r>
      <w:r w:rsidR="00871F41" w:rsidRPr="00066D9C">
        <w:t>отводит</w:t>
      </w:r>
      <w:r w:rsidR="008927F2" w:rsidRPr="00066D9C">
        <w:t xml:space="preserve"> на </w:t>
      </w:r>
      <w:r w:rsidR="00145350" w:rsidRPr="00066D9C">
        <w:t xml:space="preserve"> изучение физики в </w:t>
      </w:r>
      <w:r w:rsidR="00871F41" w:rsidRPr="00066D9C">
        <w:t xml:space="preserve">7-9 </w:t>
      </w:r>
      <w:r w:rsidR="00145350" w:rsidRPr="00066D9C">
        <w:t>классах основной школы по 2 часа в неделю (</w:t>
      </w:r>
      <w:r w:rsidR="00871F41" w:rsidRPr="00066D9C">
        <w:t xml:space="preserve">всего </w:t>
      </w:r>
      <w:r w:rsidR="00145350" w:rsidRPr="00066D9C">
        <w:t xml:space="preserve">210 часов </w:t>
      </w:r>
      <w:r w:rsidR="008927F2" w:rsidRPr="00066D9C">
        <w:t xml:space="preserve">за </w:t>
      </w:r>
      <w:r w:rsidR="00145350" w:rsidRPr="00066D9C">
        <w:t xml:space="preserve"> 3 года).</w:t>
      </w:r>
    </w:p>
    <w:p w:rsidR="00CB5373" w:rsidRPr="00066D9C" w:rsidRDefault="00871F41" w:rsidP="00D57CB4">
      <w:pPr>
        <w:shd w:val="clear" w:color="auto" w:fill="FFFFFF"/>
        <w:overflowPunct w:val="0"/>
        <w:autoSpaceDE w:val="0"/>
        <w:autoSpaceDN w:val="0"/>
        <w:adjustRightInd w:val="0"/>
        <w:ind w:left="-142"/>
        <w:contextualSpacing/>
        <w:jc w:val="center"/>
        <w:rPr>
          <w:b/>
          <w:bCs/>
          <w:iCs/>
        </w:rPr>
      </w:pPr>
      <w:r w:rsidRPr="00066D9C">
        <w:rPr>
          <w:b/>
          <w:bCs/>
          <w:iCs/>
        </w:rPr>
        <w:t xml:space="preserve">Планируемые </w:t>
      </w:r>
      <w:r w:rsidR="00DB7CBF" w:rsidRPr="00066D9C">
        <w:rPr>
          <w:b/>
          <w:bCs/>
          <w:iCs/>
        </w:rPr>
        <w:t xml:space="preserve"> результаты освоения  физики</w:t>
      </w:r>
    </w:p>
    <w:p w:rsidR="003155C1" w:rsidRPr="00066D9C" w:rsidRDefault="00A41B5B" w:rsidP="00D57CB4">
      <w:pPr>
        <w:pStyle w:val="a3"/>
        <w:shd w:val="clear" w:color="auto" w:fill="FFFFFF"/>
        <w:spacing w:after="0" w:line="240" w:lineRule="auto"/>
        <w:ind w:left="-142"/>
        <w:jc w:val="both"/>
        <w:rPr>
          <w:rFonts w:ascii="Times New Roman" w:hAnsi="Times New Roman"/>
          <w:bCs/>
          <w:i/>
          <w:iCs/>
          <w:sz w:val="24"/>
          <w:szCs w:val="24"/>
        </w:rPr>
      </w:pPr>
      <w:r w:rsidRPr="00066D9C">
        <w:rPr>
          <w:rFonts w:ascii="Times New Roman" w:hAnsi="Times New Roman"/>
          <w:bCs/>
          <w:iCs/>
          <w:sz w:val="24"/>
          <w:szCs w:val="24"/>
        </w:rPr>
        <w:t>В результате изучения физики ученик должен</w:t>
      </w:r>
      <w:r w:rsidR="00595CB3" w:rsidRPr="00066D9C">
        <w:rPr>
          <w:rFonts w:ascii="Times New Roman" w:hAnsi="Times New Roman"/>
          <w:bCs/>
          <w:i/>
          <w:iCs/>
          <w:sz w:val="24"/>
          <w:szCs w:val="24"/>
        </w:rPr>
        <w:t xml:space="preserve">   </w:t>
      </w:r>
    </w:p>
    <w:p w:rsidR="00A359B8" w:rsidRPr="00066D9C" w:rsidRDefault="00A41B5B" w:rsidP="00D57CB4">
      <w:pPr>
        <w:pStyle w:val="a3"/>
        <w:shd w:val="clear" w:color="auto" w:fill="FFFFFF"/>
        <w:spacing w:after="0" w:line="240" w:lineRule="auto"/>
        <w:ind w:left="-142"/>
        <w:jc w:val="center"/>
        <w:rPr>
          <w:rFonts w:ascii="Times New Roman" w:hAnsi="Times New Roman"/>
          <w:bCs/>
          <w:sz w:val="24"/>
          <w:szCs w:val="24"/>
          <w:u w:val="single"/>
        </w:rPr>
      </w:pPr>
      <w:r w:rsidRPr="00066D9C">
        <w:rPr>
          <w:rFonts w:ascii="Times New Roman" w:hAnsi="Times New Roman"/>
          <w:b/>
          <w:bCs/>
          <w:sz w:val="24"/>
          <w:szCs w:val="24"/>
          <w:u w:val="single"/>
        </w:rPr>
        <w:t>знать/понимать</w:t>
      </w:r>
      <w:r w:rsidR="00595CB3" w:rsidRPr="00066D9C">
        <w:rPr>
          <w:rFonts w:ascii="Times New Roman" w:hAnsi="Times New Roman"/>
          <w:b/>
          <w:bCs/>
          <w:sz w:val="24"/>
          <w:szCs w:val="24"/>
          <w:u w:val="single"/>
        </w:rPr>
        <w:t>:</w:t>
      </w:r>
    </w:p>
    <w:p w:rsidR="00A41B5B" w:rsidRPr="00066D9C" w:rsidRDefault="00A41B5B" w:rsidP="006F005F">
      <w:pPr>
        <w:pStyle w:val="a3"/>
        <w:numPr>
          <w:ilvl w:val="0"/>
          <w:numId w:val="11"/>
        </w:numPr>
        <w:shd w:val="clear" w:color="auto" w:fill="FFFFFF"/>
        <w:spacing w:line="240" w:lineRule="auto"/>
        <w:ind w:left="-142"/>
        <w:jc w:val="both"/>
        <w:rPr>
          <w:rFonts w:ascii="Times New Roman" w:hAnsi="Times New Roman"/>
          <w:sz w:val="24"/>
          <w:szCs w:val="24"/>
        </w:rPr>
      </w:pPr>
      <w:proofErr w:type="gramStart"/>
      <w:r w:rsidRPr="00066D9C">
        <w:rPr>
          <w:rFonts w:ascii="Times New Roman" w:hAnsi="Times New Roman"/>
          <w:b/>
          <w:bCs/>
          <w:iCs/>
          <w:sz w:val="24"/>
          <w:szCs w:val="24"/>
        </w:rPr>
        <w:t>смысл понятий: </w:t>
      </w:r>
      <w:r w:rsidRPr="00066D9C">
        <w:rPr>
          <w:rFonts w:ascii="Times New Roman" w:hAnsi="Times New Roman"/>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41B5B" w:rsidRPr="00066D9C" w:rsidRDefault="00A41B5B" w:rsidP="006F005F">
      <w:pPr>
        <w:pStyle w:val="a3"/>
        <w:numPr>
          <w:ilvl w:val="0"/>
          <w:numId w:val="10"/>
        </w:numPr>
        <w:shd w:val="clear" w:color="auto" w:fill="FFFFFF"/>
        <w:spacing w:after="240" w:line="240" w:lineRule="auto"/>
        <w:ind w:left="-142" w:firstLine="0"/>
        <w:jc w:val="both"/>
        <w:rPr>
          <w:rFonts w:ascii="Times New Roman" w:hAnsi="Times New Roman"/>
          <w:sz w:val="24"/>
          <w:szCs w:val="24"/>
        </w:rPr>
      </w:pPr>
      <w:proofErr w:type="gramStart"/>
      <w:r w:rsidRPr="00066D9C">
        <w:rPr>
          <w:rFonts w:ascii="Times New Roman" w:hAnsi="Times New Roman"/>
          <w:b/>
          <w:bCs/>
          <w:iCs/>
          <w:sz w:val="24"/>
          <w:szCs w:val="24"/>
        </w:rPr>
        <w:t>смысл физических величин: </w:t>
      </w:r>
      <w:r w:rsidRPr="00066D9C">
        <w:rPr>
          <w:rFonts w:ascii="Times New Roman" w:hAnsi="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B5373" w:rsidRPr="00066D9C" w:rsidRDefault="00A41B5B" w:rsidP="006F005F">
      <w:pPr>
        <w:pStyle w:val="a3"/>
        <w:numPr>
          <w:ilvl w:val="0"/>
          <w:numId w:val="9"/>
        </w:numPr>
        <w:shd w:val="clear" w:color="auto" w:fill="FFFFFF"/>
        <w:spacing w:after="0" w:line="240" w:lineRule="auto"/>
        <w:ind w:left="-142"/>
        <w:jc w:val="both"/>
        <w:rPr>
          <w:rFonts w:ascii="Times New Roman" w:hAnsi="Times New Roman"/>
          <w:sz w:val="24"/>
          <w:szCs w:val="24"/>
        </w:rPr>
      </w:pPr>
      <w:r w:rsidRPr="00066D9C">
        <w:rPr>
          <w:rFonts w:ascii="Times New Roman" w:hAnsi="Times New Roman"/>
          <w:b/>
          <w:bCs/>
          <w:iCs/>
          <w:sz w:val="24"/>
          <w:szCs w:val="24"/>
        </w:rPr>
        <w:t>смысл физических законов: </w:t>
      </w:r>
      <w:r w:rsidRPr="00066D9C">
        <w:rPr>
          <w:rFonts w:ascii="Times New Roman" w:hAnsi="Times New Roman"/>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066D9C">
        <w:rPr>
          <w:rFonts w:ascii="Times New Roman" w:hAnsi="Times New Roman"/>
          <w:sz w:val="24"/>
          <w:szCs w:val="24"/>
        </w:rPr>
        <w:t>Джоуля-Ленца</w:t>
      </w:r>
      <w:proofErr w:type="gramEnd"/>
      <w:r w:rsidRPr="00066D9C">
        <w:rPr>
          <w:rFonts w:ascii="Times New Roman" w:hAnsi="Times New Roman"/>
          <w:sz w:val="24"/>
          <w:szCs w:val="24"/>
        </w:rPr>
        <w:t>, прямолинейного распространения света, отражения света;</w:t>
      </w:r>
    </w:p>
    <w:p w:rsidR="00A41B5B" w:rsidRPr="00066D9C" w:rsidRDefault="00595CB3" w:rsidP="00D57CB4">
      <w:pPr>
        <w:shd w:val="clear" w:color="auto" w:fill="FFFFFF"/>
        <w:ind w:left="-142"/>
        <w:jc w:val="center"/>
        <w:rPr>
          <w:u w:val="single"/>
        </w:rPr>
      </w:pPr>
      <w:r w:rsidRPr="00066D9C">
        <w:rPr>
          <w:b/>
          <w:bCs/>
          <w:u w:val="single"/>
        </w:rPr>
        <w:t>У</w:t>
      </w:r>
      <w:r w:rsidR="00A41B5B" w:rsidRPr="00066D9C">
        <w:rPr>
          <w:b/>
          <w:bCs/>
          <w:u w:val="single"/>
        </w:rPr>
        <w:t>меть</w:t>
      </w:r>
      <w:r w:rsidRPr="00066D9C">
        <w:rPr>
          <w:b/>
          <w:bCs/>
          <w:u w:val="single"/>
        </w:rPr>
        <w:t>:</w:t>
      </w:r>
    </w:p>
    <w:p w:rsidR="00A41B5B" w:rsidRPr="00066D9C" w:rsidRDefault="00A41B5B" w:rsidP="006F005F">
      <w:pPr>
        <w:pStyle w:val="a3"/>
        <w:numPr>
          <w:ilvl w:val="0"/>
          <w:numId w:val="8"/>
        </w:numPr>
        <w:shd w:val="clear" w:color="auto" w:fill="FFFFFF"/>
        <w:spacing w:after="0" w:line="240" w:lineRule="auto"/>
        <w:ind w:left="-142"/>
        <w:jc w:val="both"/>
        <w:rPr>
          <w:rFonts w:ascii="Times New Roman" w:hAnsi="Times New Roman"/>
          <w:sz w:val="24"/>
          <w:szCs w:val="24"/>
        </w:rPr>
      </w:pPr>
      <w:proofErr w:type="gramStart"/>
      <w:r w:rsidRPr="00066D9C">
        <w:rPr>
          <w:rFonts w:ascii="Times New Roman" w:hAnsi="Times New Roman"/>
          <w:b/>
          <w:bCs/>
          <w:iCs/>
          <w:sz w:val="24"/>
          <w:szCs w:val="24"/>
        </w:rPr>
        <w:t>описывать и объяснять физические явления: </w:t>
      </w:r>
      <w:r w:rsidRPr="00066D9C">
        <w:rPr>
          <w:rFonts w:ascii="Times New Roman" w:hAnsi="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41B5B" w:rsidRPr="00066D9C" w:rsidRDefault="00A41B5B" w:rsidP="006F005F">
      <w:pPr>
        <w:pStyle w:val="a3"/>
        <w:numPr>
          <w:ilvl w:val="0"/>
          <w:numId w:val="7"/>
        </w:numPr>
        <w:shd w:val="clear" w:color="auto" w:fill="FFFFFF"/>
        <w:spacing w:after="240" w:line="240" w:lineRule="auto"/>
        <w:ind w:left="-142"/>
        <w:jc w:val="both"/>
        <w:rPr>
          <w:rFonts w:ascii="Times New Roman" w:hAnsi="Times New Roman"/>
          <w:sz w:val="24"/>
          <w:szCs w:val="24"/>
        </w:rPr>
      </w:pPr>
      <w:proofErr w:type="gramStart"/>
      <w:r w:rsidRPr="00066D9C">
        <w:rPr>
          <w:rFonts w:ascii="Times New Roman" w:hAnsi="Times New Roman"/>
          <w:b/>
          <w:bCs/>
          <w:iCs/>
          <w:sz w:val="24"/>
          <w:szCs w:val="24"/>
        </w:rPr>
        <w:t>использовать физические приборы и измерительные инструменты для измерения физических величин: </w:t>
      </w:r>
      <w:r w:rsidRPr="00066D9C">
        <w:rPr>
          <w:rFonts w:ascii="Times New Roman" w:hAnsi="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A41B5B" w:rsidRPr="00066D9C" w:rsidRDefault="00A41B5B" w:rsidP="006F005F">
      <w:pPr>
        <w:pStyle w:val="a3"/>
        <w:numPr>
          <w:ilvl w:val="0"/>
          <w:numId w:val="6"/>
        </w:numPr>
        <w:shd w:val="clear" w:color="auto" w:fill="FFFFFF"/>
        <w:spacing w:after="240" w:line="240" w:lineRule="auto"/>
        <w:ind w:left="-142"/>
        <w:jc w:val="both"/>
        <w:rPr>
          <w:rFonts w:ascii="Times New Roman" w:hAnsi="Times New Roman"/>
          <w:sz w:val="24"/>
          <w:szCs w:val="24"/>
        </w:rPr>
      </w:pPr>
      <w:proofErr w:type="gramStart"/>
      <w:r w:rsidRPr="00066D9C">
        <w:rPr>
          <w:rFonts w:ascii="Times New Roman" w:hAnsi="Times New Roman"/>
          <w:b/>
          <w:bCs/>
          <w:iCs/>
          <w:sz w:val="24"/>
          <w:szCs w:val="24"/>
        </w:rPr>
        <w:t>представлять результаты измерений с помощью таблиц, графиков</w:t>
      </w:r>
      <w:r w:rsidRPr="00066D9C">
        <w:rPr>
          <w:rFonts w:ascii="Times New Roman" w:hAnsi="Times New Roman"/>
          <w:bCs/>
          <w:iCs/>
          <w:sz w:val="24"/>
          <w:szCs w:val="24"/>
        </w:rPr>
        <w:t xml:space="preserve"> и выявлять на этой основе эмпирические зависимости:</w:t>
      </w:r>
      <w:r w:rsidRPr="00066D9C">
        <w:rPr>
          <w:rFonts w:ascii="Times New Roman" w:hAnsi="Times New Roman"/>
          <w:b/>
          <w:bCs/>
          <w:iCs/>
          <w:sz w:val="24"/>
          <w:szCs w:val="24"/>
        </w:rPr>
        <w:t> </w:t>
      </w:r>
      <w:r w:rsidRPr="00066D9C">
        <w:rPr>
          <w:rFonts w:ascii="Times New Roman" w:hAnsi="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066D9C">
        <w:rPr>
          <w:rFonts w:ascii="Times New Roman" w:hAnsi="Times New Roman"/>
          <w:sz w:val="24"/>
          <w:szCs w:val="24"/>
        </w:rPr>
        <w:t xml:space="preserve"> от угла падения света, угла преломления от угла падения света;</w:t>
      </w:r>
    </w:p>
    <w:p w:rsidR="00A41B5B" w:rsidRPr="00066D9C" w:rsidRDefault="00A41B5B" w:rsidP="006F005F">
      <w:pPr>
        <w:pStyle w:val="a3"/>
        <w:numPr>
          <w:ilvl w:val="0"/>
          <w:numId w:val="5"/>
        </w:numPr>
        <w:shd w:val="clear" w:color="auto" w:fill="FFFFFF"/>
        <w:spacing w:line="240" w:lineRule="auto"/>
        <w:ind w:left="-142"/>
        <w:jc w:val="both"/>
        <w:rPr>
          <w:rFonts w:ascii="Times New Roman" w:hAnsi="Times New Roman"/>
          <w:sz w:val="24"/>
          <w:szCs w:val="24"/>
        </w:rPr>
      </w:pPr>
      <w:r w:rsidRPr="00066D9C">
        <w:rPr>
          <w:rFonts w:ascii="Times New Roman" w:hAnsi="Times New Roman"/>
          <w:b/>
          <w:bCs/>
          <w:iCs/>
          <w:sz w:val="24"/>
          <w:szCs w:val="24"/>
        </w:rPr>
        <w:t>выражать результаты измерений и расчетов в единицах Международной системы;</w:t>
      </w:r>
    </w:p>
    <w:p w:rsidR="00A41B5B" w:rsidRPr="00066D9C" w:rsidRDefault="00A41B5B" w:rsidP="006F005F">
      <w:pPr>
        <w:pStyle w:val="a3"/>
        <w:numPr>
          <w:ilvl w:val="0"/>
          <w:numId w:val="4"/>
        </w:numPr>
        <w:shd w:val="clear" w:color="auto" w:fill="FFFFFF"/>
        <w:spacing w:after="240" w:line="240" w:lineRule="auto"/>
        <w:ind w:left="-142"/>
        <w:jc w:val="both"/>
        <w:rPr>
          <w:rFonts w:ascii="Times New Roman" w:hAnsi="Times New Roman"/>
          <w:sz w:val="24"/>
          <w:szCs w:val="24"/>
        </w:rPr>
      </w:pPr>
      <w:r w:rsidRPr="00066D9C">
        <w:rPr>
          <w:rFonts w:ascii="Times New Roman" w:hAnsi="Times New Roman"/>
          <w:b/>
          <w:bCs/>
          <w:iCs/>
          <w:sz w:val="24"/>
          <w:szCs w:val="24"/>
        </w:rPr>
        <w:lastRenderedPageBreak/>
        <w:t>приводить примеры практического использования физических знаний </w:t>
      </w:r>
      <w:r w:rsidRPr="00066D9C">
        <w:rPr>
          <w:rFonts w:ascii="Times New Roman" w:hAnsi="Times New Roman"/>
          <w:sz w:val="24"/>
          <w:szCs w:val="24"/>
        </w:rPr>
        <w:t>о механических, тепловых, электромагнитных и квантовых явлениях;</w:t>
      </w:r>
    </w:p>
    <w:p w:rsidR="00A41B5B" w:rsidRPr="00066D9C" w:rsidRDefault="00A41B5B" w:rsidP="006F005F">
      <w:pPr>
        <w:pStyle w:val="a3"/>
        <w:numPr>
          <w:ilvl w:val="0"/>
          <w:numId w:val="4"/>
        </w:numPr>
        <w:shd w:val="clear" w:color="auto" w:fill="FFFFFF"/>
        <w:spacing w:after="240" w:line="240" w:lineRule="auto"/>
        <w:ind w:left="-142"/>
        <w:jc w:val="both"/>
        <w:rPr>
          <w:rFonts w:ascii="Times New Roman" w:hAnsi="Times New Roman"/>
          <w:sz w:val="24"/>
          <w:szCs w:val="24"/>
        </w:rPr>
      </w:pPr>
      <w:r w:rsidRPr="00066D9C">
        <w:rPr>
          <w:rFonts w:ascii="Times New Roman" w:hAnsi="Times New Roman"/>
          <w:b/>
          <w:bCs/>
          <w:iCs/>
          <w:sz w:val="24"/>
          <w:szCs w:val="24"/>
        </w:rPr>
        <w:t>решать задачи на применение изученных физических законов</w:t>
      </w:r>
      <w:r w:rsidRPr="00066D9C">
        <w:rPr>
          <w:rFonts w:ascii="Times New Roman" w:hAnsi="Times New Roman"/>
          <w:b/>
          <w:bCs/>
          <w:sz w:val="24"/>
          <w:szCs w:val="24"/>
        </w:rPr>
        <w:t>;</w:t>
      </w:r>
    </w:p>
    <w:p w:rsidR="00A41B5B" w:rsidRPr="00066D9C" w:rsidRDefault="00A41B5B" w:rsidP="006F005F">
      <w:pPr>
        <w:pStyle w:val="a3"/>
        <w:numPr>
          <w:ilvl w:val="0"/>
          <w:numId w:val="3"/>
        </w:numPr>
        <w:shd w:val="clear" w:color="auto" w:fill="FFFFFF"/>
        <w:spacing w:after="240" w:line="240" w:lineRule="auto"/>
        <w:ind w:left="-142"/>
        <w:jc w:val="both"/>
        <w:rPr>
          <w:rFonts w:ascii="Times New Roman" w:hAnsi="Times New Roman"/>
          <w:sz w:val="24"/>
          <w:szCs w:val="24"/>
        </w:rPr>
      </w:pPr>
      <w:r w:rsidRPr="00066D9C">
        <w:rPr>
          <w:rFonts w:ascii="Times New Roman" w:hAnsi="Times New Roman"/>
          <w:b/>
          <w:bCs/>
          <w:iCs/>
          <w:sz w:val="24"/>
          <w:szCs w:val="24"/>
        </w:rPr>
        <w:t>осуществлять самостоятельный поиск инфор</w:t>
      </w:r>
      <w:r w:rsidRPr="00066D9C">
        <w:rPr>
          <w:rFonts w:ascii="Times New Roman" w:hAnsi="Times New Roman"/>
          <w:b/>
          <w:bCs/>
          <w:sz w:val="24"/>
          <w:szCs w:val="24"/>
        </w:rPr>
        <w:t>мации </w:t>
      </w:r>
      <w:r w:rsidRPr="00066D9C">
        <w:rPr>
          <w:rFonts w:ascii="Times New Roman" w:hAnsi="Times New Roman"/>
          <w:sz w:val="24"/>
          <w:szCs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95CB3" w:rsidRPr="00066D9C" w:rsidRDefault="00A41B5B" w:rsidP="006F005F">
      <w:pPr>
        <w:pStyle w:val="a3"/>
        <w:numPr>
          <w:ilvl w:val="0"/>
          <w:numId w:val="2"/>
        </w:numPr>
        <w:shd w:val="clear" w:color="auto" w:fill="FFFFFF"/>
        <w:spacing w:line="240" w:lineRule="auto"/>
        <w:ind w:left="-142"/>
        <w:jc w:val="both"/>
        <w:rPr>
          <w:rFonts w:ascii="Times New Roman" w:hAnsi="Times New Roman"/>
          <w:sz w:val="24"/>
          <w:szCs w:val="24"/>
        </w:rPr>
      </w:pPr>
      <w:r w:rsidRPr="00066D9C">
        <w:rPr>
          <w:rFonts w:ascii="Times New Roman" w:hAnsi="Times New Roman"/>
          <w:b/>
          <w:bCs/>
          <w:sz w:val="24"/>
          <w:szCs w:val="24"/>
        </w:rPr>
        <w:t xml:space="preserve">использовать приобретенные знания и умения в практической </w:t>
      </w:r>
      <w:r w:rsidR="00CF0D7A" w:rsidRPr="00066D9C">
        <w:rPr>
          <w:rFonts w:ascii="Times New Roman" w:hAnsi="Times New Roman"/>
          <w:b/>
          <w:bCs/>
          <w:sz w:val="24"/>
          <w:szCs w:val="24"/>
        </w:rPr>
        <w:t>деятельности,</w:t>
      </w:r>
      <w:r w:rsidRPr="00066D9C">
        <w:rPr>
          <w:rFonts w:ascii="Times New Roman" w:hAnsi="Times New Roman"/>
          <w:b/>
          <w:bCs/>
          <w:sz w:val="24"/>
          <w:szCs w:val="24"/>
        </w:rPr>
        <w:t xml:space="preserve"> повседневной жизни для: </w:t>
      </w:r>
      <w:r w:rsidRPr="00066D9C">
        <w:rPr>
          <w:rFonts w:ascii="Times New Roman" w:hAnsi="Times New Roman"/>
          <w:sz w:val="24"/>
          <w:szCs w:val="24"/>
        </w:rPr>
        <w:t xml:space="preserve">обеспечения безопасности в процессе использования транспортных средств, электробытовых приборов, электронной техники; </w:t>
      </w:r>
      <w:proofErr w:type="gramStart"/>
      <w:r w:rsidRPr="00066D9C">
        <w:rPr>
          <w:rFonts w:ascii="Times New Roman" w:hAnsi="Times New Roman"/>
          <w:sz w:val="24"/>
          <w:szCs w:val="24"/>
        </w:rPr>
        <w:t>контроля за</w:t>
      </w:r>
      <w:proofErr w:type="gramEnd"/>
      <w:r w:rsidRPr="00066D9C">
        <w:rPr>
          <w:rFonts w:ascii="Times New Roman" w:hAnsi="Times New Roman"/>
          <w:sz w:val="24"/>
          <w:szCs w:val="24"/>
        </w:rPr>
        <w:t xml:space="preserve"> исправностью электропроводки, водопровода, сантехники и газовых приборов в квартире; рационального применения простых механизмов; оценки </w:t>
      </w:r>
      <w:r w:rsidR="00E36CE2" w:rsidRPr="00066D9C">
        <w:rPr>
          <w:rFonts w:ascii="Times New Roman" w:hAnsi="Times New Roman"/>
          <w:sz w:val="24"/>
          <w:szCs w:val="24"/>
        </w:rPr>
        <w:t>безопасности радиационного фона.</w:t>
      </w:r>
    </w:p>
    <w:p w:rsidR="00871F41" w:rsidRPr="00066D9C" w:rsidRDefault="00871F41" w:rsidP="00D57CB4">
      <w:pPr>
        <w:widowControl w:val="0"/>
        <w:shd w:val="clear" w:color="auto" w:fill="FFFFFF"/>
        <w:autoSpaceDE w:val="0"/>
        <w:autoSpaceDN w:val="0"/>
        <w:adjustRightInd w:val="0"/>
        <w:ind w:left="720"/>
        <w:jc w:val="center"/>
        <w:rPr>
          <w:b/>
          <w:bCs/>
        </w:rPr>
      </w:pPr>
      <w:r w:rsidRPr="00066D9C">
        <w:rPr>
          <w:b/>
          <w:bCs/>
        </w:rPr>
        <w:t>ΙΙ.</w:t>
      </w:r>
      <w:r w:rsidR="008927F2" w:rsidRPr="00066D9C">
        <w:rPr>
          <w:b/>
          <w:bCs/>
        </w:rPr>
        <w:t xml:space="preserve"> </w:t>
      </w:r>
      <w:r w:rsidR="00CF0D7A" w:rsidRPr="00066D9C">
        <w:rPr>
          <w:b/>
          <w:bCs/>
        </w:rPr>
        <w:t>Основное с</w:t>
      </w:r>
      <w:r w:rsidR="000332BA" w:rsidRPr="00066D9C">
        <w:rPr>
          <w:b/>
          <w:bCs/>
        </w:rPr>
        <w:t xml:space="preserve">одержание </w:t>
      </w:r>
      <w:r w:rsidR="00B64C10" w:rsidRPr="00066D9C">
        <w:rPr>
          <w:b/>
          <w:bCs/>
        </w:rPr>
        <w:t>учебного материала</w:t>
      </w:r>
    </w:p>
    <w:p w:rsidR="00FE122F" w:rsidRPr="00066D9C" w:rsidRDefault="00DE2CB8" w:rsidP="00D57CB4">
      <w:pPr>
        <w:widowControl w:val="0"/>
        <w:shd w:val="clear" w:color="auto" w:fill="FFFFFF"/>
        <w:autoSpaceDE w:val="0"/>
        <w:autoSpaceDN w:val="0"/>
        <w:adjustRightInd w:val="0"/>
        <w:ind w:left="-142" w:right="24" w:firstLine="346"/>
        <w:jc w:val="both"/>
      </w:pPr>
      <w:r w:rsidRPr="00066D9C">
        <w:t xml:space="preserve">Вопросы, выделенные </w:t>
      </w:r>
      <w:r w:rsidR="00C04667">
        <w:t>предмет</w:t>
      </w:r>
      <w:r w:rsidRPr="00066D9C">
        <w:t>ивом, подлежат изучению, но не включаются в Требования к уровню подготовки выпускников и, соответственно, не выносятся на итоговый контроль.</w:t>
      </w:r>
    </w:p>
    <w:p w:rsidR="00871F41" w:rsidRPr="00066D9C" w:rsidRDefault="00D575C2" w:rsidP="00D57CB4">
      <w:pPr>
        <w:shd w:val="clear" w:color="auto" w:fill="FFFFFF"/>
        <w:ind w:left="-142"/>
        <w:jc w:val="center"/>
        <w:rPr>
          <w:b/>
          <w:bCs/>
          <w:u w:val="single"/>
        </w:rPr>
      </w:pPr>
      <w:r w:rsidRPr="00066D9C">
        <w:rPr>
          <w:b/>
          <w:bCs/>
          <w:iCs/>
          <w:u w:val="single"/>
        </w:rPr>
        <w:t>7 класс</w:t>
      </w:r>
    </w:p>
    <w:p w:rsidR="00FE122F" w:rsidRPr="00066D9C" w:rsidRDefault="00D575C2" w:rsidP="00D57CB4">
      <w:pPr>
        <w:shd w:val="clear" w:color="auto" w:fill="FFFFFF"/>
        <w:ind w:left="-142"/>
        <w:jc w:val="both"/>
        <w:rPr>
          <w:b/>
          <w:bCs/>
        </w:rPr>
      </w:pPr>
      <w:r w:rsidRPr="00066D9C">
        <w:t xml:space="preserve"> </w:t>
      </w:r>
      <w:r w:rsidR="00FE122F" w:rsidRPr="00066D9C">
        <w:rPr>
          <w:b/>
          <w:bCs/>
        </w:rPr>
        <w:t>1. Физика и физич</w:t>
      </w:r>
      <w:r w:rsidR="00145350" w:rsidRPr="00066D9C">
        <w:rPr>
          <w:b/>
          <w:bCs/>
        </w:rPr>
        <w:t>еские методы изучения природы (3</w:t>
      </w:r>
      <w:r w:rsidR="00FE122F" w:rsidRPr="00066D9C">
        <w:rPr>
          <w:b/>
          <w:bCs/>
        </w:rPr>
        <w:t xml:space="preserve"> ч)</w:t>
      </w:r>
    </w:p>
    <w:p w:rsidR="00FE122F" w:rsidRPr="00066D9C" w:rsidRDefault="00FE122F" w:rsidP="00D57CB4">
      <w:pPr>
        <w:shd w:val="clear" w:color="auto" w:fill="FFFFFF"/>
        <w:ind w:left="-142"/>
        <w:jc w:val="both"/>
      </w:pPr>
      <w:r w:rsidRPr="00066D9C">
        <w:t>Физика — наука о природе. Наблюдение и описание физических явлений. Физические приборы. Физические величины и их измерение.</w:t>
      </w:r>
      <w:r w:rsidR="00D575C2" w:rsidRPr="00066D9C">
        <w:t xml:space="preserve"> </w:t>
      </w:r>
      <w:r w:rsidRPr="00066D9C">
        <w:rPr>
          <w:i/>
          <w:iCs/>
        </w:rPr>
        <w:t>Погрешности измерений. </w:t>
      </w:r>
      <w:r w:rsidRPr="00066D9C">
        <w:t>Международная система единиц. Физический эксперимент и физическая теория. </w:t>
      </w:r>
      <w:r w:rsidRPr="00066D9C">
        <w:rPr>
          <w:i/>
          <w:iCs/>
        </w:rPr>
        <w:t>Физические модели</w:t>
      </w:r>
      <w:r w:rsidRPr="00066D9C">
        <w:t>. Роль математики в развитии физики. Физика и техника. Физика и развитие представлений о материальном мире.</w:t>
      </w:r>
    </w:p>
    <w:p w:rsidR="000332BA" w:rsidRPr="00066D9C" w:rsidRDefault="00FE122F" w:rsidP="00D57CB4">
      <w:pPr>
        <w:shd w:val="clear" w:color="auto" w:fill="FFFFFF"/>
        <w:ind w:left="-142"/>
        <w:jc w:val="both"/>
      </w:pPr>
      <w:r w:rsidRPr="00066D9C">
        <w:rPr>
          <w:b/>
          <w:bCs/>
          <w:i/>
          <w:iCs/>
        </w:rPr>
        <w:t>Демонстрации</w:t>
      </w:r>
      <w:r w:rsidR="00D575C2" w:rsidRPr="00066D9C">
        <w:t>. </w:t>
      </w:r>
    </w:p>
    <w:p w:rsidR="00FE122F" w:rsidRPr="00066D9C" w:rsidRDefault="00FE122F" w:rsidP="00D57CB4">
      <w:pPr>
        <w:shd w:val="clear" w:color="auto" w:fill="FFFFFF"/>
        <w:ind w:left="-142"/>
        <w:jc w:val="both"/>
      </w:pPr>
      <w:r w:rsidRPr="00066D9C">
        <w:t>Примеры механических, тепловых, электрических, магнитных и световых явлений.</w:t>
      </w:r>
    </w:p>
    <w:p w:rsidR="00FE122F" w:rsidRPr="00066D9C" w:rsidRDefault="00FE122F" w:rsidP="00D57CB4">
      <w:pPr>
        <w:shd w:val="clear" w:color="auto" w:fill="FFFFFF"/>
        <w:ind w:left="-142"/>
        <w:jc w:val="both"/>
      </w:pPr>
      <w:r w:rsidRPr="00066D9C">
        <w:t>Физические приборы.</w:t>
      </w:r>
    </w:p>
    <w:p w:rsidR="000332BA" w:rsidRPr="00066D9C" w:rsidRDefault="00FE122F" w:rsidP="00D57CB4">
      <w:pPr>
        <w:shd w:val="clear" w:color="auto" w:fill="FFFFFF"/>
        <w:ind w:left="-142"/>
        <w:jc w:val="both"/>
      </w:pPr>
      <w:r w:rsidRPr="00066D9C">
        <w:rPr>
          <w:b/>
          <w:bCs/>
          <w:i/>
          <w:iCs/>
        </w:rPr>
        <w:t>Лабораторные опыты</w:t>
      </w:r>
      <w:r w:rsidR="000332BA" w:rsidRPr="00066D9C">
        <w:rPr>
          <w:b/>
          <w:bCs/>
          <w:i/>
          <w:iCs/>
        </w:rPr>
        <w:t>.</w:t>
      </w:r>
      <w:r w:rsidR="000332BA" w:rsidRPr="00066D9C">
        <w:t xml:space="preserve"> </w:t>
      </w:r>
    </w:p>
    <w:p w:rsidR="00FE122F" w:rsidRPr="00066D9C" w:rsidRDefault="00FE122F" w:rsidP="00D57CB4">
      <w:pPr>
        <w:shd w:val="clear" w:color="auto" w:fill="FFFFFF"/>
        <w:ind w:left="-142"/>
        <w:jc w:val="both"/>
      </w:pPr>
      <w:r w:rsidRPr="00066D9C">
        <w:t>Определение цены деления шкалы измерительного прибора.</w:t>
      </w:r>
    </w:p>
    <w:p w:rsidR="00FE122F" w:rsidRPr="00066D9C" w:rsidRDefault="00FE122F" w:rsidP="00D57CB4">
      <w:pPr>
        <w:shd w:val="clear" w:color="auto" w:fill="FFFFFF"/>
        <w:ind w:left="-142"/>
        <w:jc w:val="both"/>
      </w:pPr>
      <w:r w:rsidRPr="00066D9C">
        <w:t>Измерение длины.</w:t>
      </w:r>
    </w:p>
    <w:p w:rsidR="00FE122F" w:rsidRPr="00066D9C" w:rsidRDefault="00FE122F" w:rsidP="00D57CB4">
      <w:pPr>
        <w:shd w:val="clear" w:color="auto" w:fill="FFFFFF"/>
        <w:ind w:left="-142"/>
        <w:jc w:val="both"/>
      </w:pPr>
      <w:r w:rsidRPr="00066D9C">
        <w:t>Измерение температуры.</w:t>
      </w:r>
    </w:p>
    <w:p w:rsidR="00FE122F" w:rsidRPr="00066D9C" w:rsidRDefault="00FE122F" w:rsidP="00D57CB4">
      <w:pPr>
        <w:shd w:val="clear" w:color="auto" w:fill="FFFFFF"/>
        <w:ind w:left="-142"/>
        <w:jc w:val="both"/>
      </w:pPr>
      <w:r w:rsidRPr="00066D9C">
        <w:rPr>
          <w:b/>
          <w:bCs/>
          <w:i/>
          <w:iCs/>
        </w:rPr>
        <w:t>Фронтальная лабораторная работа</w:t>
      </w:r>
    </w:p>
    <w:p w:rsidR="00CB5373" w:rsidRPr="00066D9C" w:rsidRDefault="00FE122F" w:rsidP="00D57CB4">
      <w:pPr>
        <w:shd w:val="clear" w:color="auto" w:fill="FFFFFF"/>
        <w:ind w:left="-142"/>
        <w:jc w:val="both"/>
      </w:pPr>
      <w:r w:rsidRPr="00066D9C">
        <w:t>1. Измерение объема жидкости и твердого тела</w:t>
      </w:r>
      <w:r w:rsidRPr="00066D9C">
        <w:rPr>
          <w:i/>
          <w:iCs/>
        </w:rPr>
        <w:t> с учетом абсолютной погрешности</w:t>
      </w:r>
      <w:r w:rsidRPr="00066D9C">
        <w:t>.</w:t>
      </w:r>
    </w:p>
    <w:p w:rsidR="00FE122F" w:rsidRPr="00066D9C" w:rsidRDefault="00FE122F" w:rsidP="00D57CB4">
      <w:pPr>
        <w:shd w:val="clear" w:color="auto" w:fill="FFFFFF"/>
        <w:jc w:val="both"/>
      </w:pPr>
      <w:r w:rsidRPr="00066D9C">
        <w:rPr>
          <w:b/>
          <w:bCs/>
        </w:rPr>
        <w:t>2. Первоначальные</w:t>
      </w:r>
      <w:r w:rsidR="00145350" w:rsidRPr="00066D9C">
        <w:rPr>
          <w:b/>
          <w:bCs/>
        </w:rPr>
        <w:t xml:space="preserve"> сведения о строении вещества (7</w:t>
      </w:r>
      <w:r w:rsidRPr="00066D9C">
        <w:rPr>
          <w:b/>
          <w:bCs/>
        </w:rPr>
        <w:t xml:space="preserve"> ч)</w:t>
      </w:r>
    </w:p>
    <w:p w:rsidR="00FE122F" w:rsidRPr="00066D9C" w:rsidRDefault="00FE122F" w:rsidP="00D57CB4">
      <w:pPr>
        <w:shd w:val="clear" w:color="auto" w:fill="FFFFFF"/>
        <w:ind w:left="-142"/>
        <w:jc w:val="both"/>
      </w:pPr>
      <w:r w:rsidRPr="00066D9C">
        <w:t>Молекулы. Строение вещества. Диффузия. Движение молекул. Броуновское движение. Взаимодействие частиц вещества. Модели строения газов, жидкостей и твердых тел и объяснение свойств вещества на основе этих моделей. Притяжение и отталкивание молекул.</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Сжимаемость газов.</w:t>
      </w:r>
    </w:p>
    <w:p w:rsidR="00FE122F" w:rsidRPr="00066D9C" w:rsidRDefault="00FE122F" w:rsidP="00D57CB4">
      <w:pPr>
        <w:shd w:val="clear" w:color="auto" w:fill="FFFFFF"/>
        <w:ind w:left="-142"/>
        <w:jc w:val="both"/>
      </w:pPr>
      <w:r w:rsidRPr="00066D9C">
        <w:t>Диффузия в газах и жидкостях.</w:t>
      </w:r>
    </w:p>
    <w:p w:rsidR="00FE122F" w:rsidRPr="00066D9C" w:rsidRDefault="00FE122F" w:rsidP="00D57CB4">
      <w:pPr>
        <w:shd w:val="clear" w:color="auto" w:fill="FFFFFF"/>
        <w:ind w:left="-142"/>
        <w:jc w:val="both"/>
      </w:pPr>
      <w:r w:rsidRPr="00066D9C">
        <w:t>Модель хаотического движения молекул.</w:t>
      </w:r>
    </w:p>
    <w:p w:rsidR="00FE122F" w:rsidRPr="00066D9C" w:rsidRDefault="00FE122F" w:rsidP="00D57CB4">
      <w:pPr>
        <w:shd w:val="clear" w:color="auto" w:fill="FFFFFF"/>
        <w:ind w:left="-142"/>
        <w:jc w:val="both"/>
      </w:pPr>
      <w:r w:rsidRPr="00066D9C">
        <w:t>Модель броуновского движения.</w:t>
      </w:r>
    </w:p>
    <w:p w:rsidR="00FE122F" w:rsidRPr="00066D9C" w:rsidRDefault="00FE122F" w:rsidP="00D57CB4">
      <w:pPr>
        <w:shd w:val="clear" w:color="auto" w:fill="FFFFFF"/>
        <w:ind w:left="-142"/>
        <w:jc w:val="both"/>
      </w:pPr>
      <w:r w:rsidRPr="00066D9C">
        <w:t>Сохранение объема жидкости при изменении формы сосуда.</w:t>
      </w:r>
    </w:p>
    <w:p w:rsidR="00FE122F" w:rsidRPr="00066D9C" w:rsidRDefault="00FE122F" w:rsidP="00D57CB4">
      <w:pPr>
        <w:shd w:val="clear" w:color="auto" w:fill="FFFFFF"/>
        <w:ind w:left="-142"/>
        <w:jc w:val="both"/>
      </w:pPr>
      <w:r w:rsidRPr="00066D9C">
        <w:t>Сцепление свинцовых цилиндров.</w:t>
      </w:r>
    </w:p>
    <w:p w:rsidR="00FE122F" w:rsidRPr="00066D9C" w:rsidRDefault="00FE122F" w:rsidP="00D57CB4">
      <w:pPr>
        <w:shd w:val="clear" w:color="auto" w:fill="FFFFFF"/>
        <w:ind w:left="-142"/>
        <w:jc w:val="both"/>
      </w:pPr>
      <w:r w:rsidRPr="00066D9C">
        <w:t>Принцип действия термометра.</w:t>
      </w:r>
    </w:p>
    <w:p w:rsidR="00FE122F" w:rsidRPr="00066D9C" w:rsidRDefault="00FE122F" w:rsidP="00D57CB4">
      <w:pPr>
        <w:shd w:val="clear" w:color="auto" w:fill="FFFFFF"/>
        <w:ind w:left="-142"/>
        <w:jc w:val="both"/>
      </w:pPr>
      <w:r w:rsidRPr="00066D9C">
        <w:rPr>
          <w:b/>
          <w:bCs/>
          <w:i/>
          <w:iCs/>
        </w:rPr>
        <w:t>Фронтальная лабораторная работа</w:t>
      </w:r>
    </w:p>
    <w:p w:rsidR="0044490C" w:rsidRPr="00066D9C" w:rsidRDefault="00FE122F" w:rsidP="00D57CB4">
      <w:pPr>
        <w:shd w:val="clear" w:color="auto" w:fill="FFFFFF"/>
        <w:ind w:left="-142"/>
        <w:jc w:val="both"/>
      </w:pPr>
      <w:r w:rsidRPr="00066D9C">
        <w:t>2. Измерение размеров малых тел.</w:t>
      </w:r>
      <w:r w:rsidRPr="00066D9C">
        <w:rPr>
          <w:b/>
          <w:bCs/>
          <w:i/>
          <w:iCs/>
        </w:rPr>
        <w:t> </w:t>
      </w:r>
    </w:p>
    <w:p w:rsidR="00FE122F" w:rsidRPr="00066D9C" w:rsidRDefault="00FE122F" w:rsidP="00D57CB4">
      <w:pPr>
        <w:shd w:val="clear" w:color="auto" w:fill="FFFFFF"/>
        <w:jc w:val="both"/>
      </w:pPr>
      <w:r w:rsidRPr="00066D9C">
        <w:rPr>
          <w:b/>
          <w:bCs/>
        </w:rPr>
        <w:lastRenderedPageBreak/>
        <w:t>3. Взаимодействие тел (21 ч)</w:t>
      </w:r>
    </w:p>
    <w:p w:rsidR="00FE122F" w:rsidRPr="00066D9C" w:rsidRDefault="00FE122F" w:rsidP="00D57CB4">
      <w:pPr>
        <w:shd w:val="clear" w:color="auto" w:fill="FFFFFF"/>
        <w:ind w:left="-142"/>
        <w:jc w:val="both"/>
      </w:pPr>
      <w:r w:rsidRPr="00066D9C">
        <w:t>Механическое движение. Равномерное движение. Скорость. Методы измерения расстояния, времени и скорости. Неравномерное движение. Инерция. Взаимодействие тел. Масса тела. Измерение массы тела с помощью весов. Плотность вещества. Методы измерения массы и плотности.</w:t>
      </w:r>
    </w:p>
    <w:p w:rsidR="00FE122F" w:rsidRPr="00066D9C" w:rsidRDefault="00FE122F" w:rsidP="00D57CB4">
      <w:pPr>
        <w:shd w:val="clear" w:color="auto" w:fill="FFFFFF"/>
        <w:ind w:left="-142"/>
        <w:jc w:val="both"/>
      </w:pPr>
      <w:r w:rsidRPr="00066D9C">
        <w:t>Явление тяготения. Сила тяжести. Сила, возникающая при деформации. </w:t>
      </w:r>
      <w:r w:rsidRPr="00066D9C">
        <w:rPr>
          <w:i/>
          <w:iCs/>
        </w:rPr>
        <w:t>Вес тела Невесомость. </w:t>
      </w:r>
      <w:r w:rsidRPr="00066D9C">
        <w:t>Связь между силой тяжести и массой. Упругая деформация. Закон Гука. Методы измерения силы. Динамометр. Графическое изображение силы. Сложение сил, действующих по одной прямой. </w:t>
      </w:r>
      <w:r w:rsidRPr="00066D9C">
        <w:rPr>
          <w:i/>
          <w:iCs/>
        </w:rPr>
        <w:t>Центр тяжести тела. </w:t>
      </w:r>
      <w:r w:rsidRPr="00066D9C">
        <w:t>Трение. Сила трения. Трение скольжения, качения, покоя. Сила нормального давления. Коэффициент трения скольжения. Подшипники.</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Равномерное и неравномерное прямолинейное движение.</w:t>
      </w:r>
    </w:p>
    <w:p w:rsidR="00FE122F" w:rsidRPr="00066D9C" w:rsidRDefault="00FE122F" w:rsidP="00D57CB4">
      <w:pPr>
        <w:shd w:val="clear" w:color="auto" w:fill="FFFFFF"/>
        <w:ind w:left="-142"/>
        <w:jc w:val="both"/>
      </w:pPr>
      <w:r w:rsidRPr="00066D9C">
        <w:t>Явление инерции.</w:t>
      </w:r>
    </w:p>
    <w:p w:rsidR="00FE122F" w:rsidRPr="00066D9C" w:rsidRDefault="00FE122F" w:rsidP="00D57CB4">
      <w:pPr>
        <w:shd w:val="clear" w:color="auto" w:fill="FFFFFF"/>
        <w:ind w:left="-142"/>
        <w:jc w:val="both"/>
      </w:pPr>
      <w:r w:rsidRPr="00066D9C">
        <w:t>Взаимодействие тел.</w:t>
      </w:r>
    </w:p>
    <w:p w:rsidR="00FE122F" w:rsidRPr="00066D9C" w:rsidRDefault="00FE122F" w:rsidP="00D57CB4">
      <w:pPr>
        <w:shd w:val="clear" w:color="auto" w:fill="FFFFFF"/>
        <w:ind w:left="-142"/>
        <w:jc w:val="both"/>
      </w:pPr>
      <w:r w:rsidRPr="00066D9C">
        <w:t>Невесомость</w:t>
      </w:r>
    </w:p>
    <w:p w:rsidR="00FE122F" w:rsidRPr="00066D9C" w:rsidRDefault="00FE122F" w:rsidP="00D57CB4">
      <w:pPr>
        <w:shd w:val="clear" w:color="auto" w:fill="FFFFFF"/>
        <w:ind w:left="-142"/>
        <w:jc w:val="both"/>
      </w:pPr>
      <w:r w:rsidRPr="00066D9C">
        <w:t>Зависимость силы упругости от деформации пружины.</w:t>
      </w:r>
    </w:p>
    <w:p w:rsidR="00FE122F" w:rsidRPr="00066D9C" w:rsidRDefault="00FE122F" w:rsidP="00D57CB4">
      <w:pPr>
        <w:shd w:val="clear" w:color="auto" w:fill="FFFFFF"/>
        <w:ind w:left="-142"/>
        <w:jc w:val="both"/>
      </w:pPr>
      <w:r w:rsidRPr="00066D9C">
        <w:t>Сложение сил.</w:t>
      </w:r>
    </w:p>
    <w:p w:rsidR="00FE122F" w:rsidRPr="00066D9C" w:rsidRDefault="00FE122F" w:rsidP="00D57CB4">
      <w:pPr>
        <w:shd w:val="clear" w:color="auto" w:fill="FFFFFF"/>
        <w:ind w:left="-142"/>
        <w:jc w:val="both"/>
      </w:pPr>
      <w:r w:rsidRPr="00066D9C">
        <w:t>Сила трения.</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Измерение плотности жидкости.</w:t>
      </w:r>
    </w:p>
    <w:p w:rsidR="00FE122F" w:rsidRPr="00066D9C" w:rsidRDefault="00FE122F" w:rsidP="00D57CB4">
      <w:pPr>
        <w:shd w:val="clear" w:color="auto" w:fill="FFFFFF"/>
        <w:ind w:left="-142"/>
        <w:jc w:val="both"/>
      </w:pPr>
      <w:r w:rsidRPr="00066D9C">
        <w:t>Измерение силы динамометром.</w:t>
      </w:r>
    </w:p>
    <w:p w:rsidR="00FE122F" w:rsidRPr="00066D9C" w:rsidRDefault="00FE122F" w:rsidP="00D57CB4">
      <w:pPr>
        <w:shd w:val="clear" w:color="auto" w:fill="FFFFFF"/>
        <w:ind w:left="-142"/>
        <w:jc w:val="both"/>
      </w:pPr>
      <w:r w:rsidRPr="00066D9C">
        <w:t>Сложение сил, направленных вдоль одной прямой.</w:t>
      </w:r>
    </w:p>
    <w:p w:rsidR="00FE122F" w:rsidRPr="00066D9C" w:rsidRDefault="00FE122F" w:rsidP="00D57CB4">
      <w:pPr>
        <w:shd w:val="clear" w:color="auto" w:fill="FFFFFF"/>
        <w:ind w:left="-142"/>
        <w:jc w:val="both"/>
      </w:pPr>
      <w:r w:rsidRPr="00066D9C">
        <w:t>Исследование зависимости силы тяжести от массы тела.</w:t>
      </w:r>
      <w:r w:rsidRPr="00066D9C">
        <w:rPr>
          <w:i/>
          <w:iCs/>
        </w:rPr>
        <w:t> </w:t>
      </w:r>
    </w:p>
    <w:p w:rsidR="00FE122F" w:rsidRPr="00066D9C" w:rsidRDefault="00FE122F" w:rsidP="00D57CB4">
      <w:pPr>
        <w:shd w:val="clear" w:color="auto" w:fill="FFFFFF"/>
        <w:ind w:left="-142"/>
        <w:jc w:val="both"/>
      </w:pPr>
      <w:r w:rsidRPr="00066D9C">
        <w:rPr>
          <w:i/>
          <w:iCs/>
        </w:rPr>
        <w:t>Определение центра тяжести плоской пластины.</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8172D1" w:rsidP="00D57CB4">
      <w:pPr>
        <w:shd w:val="clear" w:color="auto" w:fill="FFFFFF"/>
        <w:ind w:left="-142"/>
        <w:jc w:val="both"/>
      </w:pPr>
      <w:r w:rsidRPr="00066D9C">
        <w:t>3</w:t>
      </w:r>
      <w:r w:rsidR="00FE122F" w:rsidRPr="00066D9C">
        <w:t>. Измерение массы тела на рычажных весах.</w:t>
      </w:r>
    </w:p>
    <w:p w:rsidR="00FE122F" w:rsidRPr="00066D9C" w:rsidRDefault="008172D1" w:rsidP="00D57CB4">
      <w:pPr>
        <w:shd w:val="clear" w:color="auto" w:fill="FFFFFF"/>
        <w:ind w:left="-142"/>
        <w:jc w:val="both"/>
      </w:pPr>
      <w:r w:rsidRPr="00066D9C">
        <w:t>4</w:t>
      </w:r>
      <w:r w:rsidR="00FE122F" w:rsidRPr="00066D9C">
        <w:t>. Измерение объема твердого тела.</w:t>
      </w:r>
    </w:p>
    <w:p w:rsidR="00FE122F" w:rsidRPr="00066D9C" w:rsidRDefault="008172D1" w:rsidP="00D57CB4">
      <w:pPr>
        <w:shd w:val="clear" w:color="auto" w:fill="FFFFFF"/>
        <w:ind w:left="-142"/>
        <w:jc w:val="both"/>
      </w:pPr>
      <w:r w:rsidRPr="00066D9C">
        <w:t>5</w:t>
      </w:r>
      <w:r w:rsidR="00FE122F" w:rsidRPr="00066D9C">
        <w:t>. Измерение плотности твердого тела.</w:t>
      </w:r>
    </w:p>
    <w:p w:rsidR="00CB5373" w:rsidRPr="00066D9C" w:rsidRDefault="008172D1" w:rsidP="00D57CB4">
      <w:pPr>
        <w:shd w:val="clear" w:color="auto" w:fill="FFFFFF"/>
        <w:ind w:left="-142"/>
        <w:jc w:val="both"/>
      </w:pPr>
      <w:r w:rsidRPr="00066D9C">
        <w:t>6</w:t>
      </w:r>
      <w:r w:rsidR="00FE122F" w:rsidRPr="00066D9C">
        <w:t xml:space="preserve">. </w:t>
      </w:r>
      <w:r w:rsidRPr="00066D9C">
        <w:t>Градуирование пружины и измерение сил динамометром</w:t>
      </w:r>
      <w:r w:rsidR="0009637A" w:rsidRPr="00066D9C">
        <w:t>.</w:t>
      </w:r>
    </w:p>
    <w:p w:rsidR="00FE122F" w:rsidRPr="00066D9C" w:rsidRDefault="00FE122F" w:rsidP="00D57CB4">
      <w:pPr>
        <w:shd w:val="clear" w:color="auto" w:fill="FFFFFF"/>
        <w:jc w:val="both"/>
      </w:pPr>
      <w:r w:rsidRPr="00066D9C">
        <w:rPr>
          <w:b/>
          <w:bCs/>
        </w:rPr>
        <w:t xml:space="preserve">4. Давление твердых тел, </w:t>
      </w:r>
      <w:r w:rsidR="00145350" w:rsidRPr="00066D9C">
        <w:rPr>
          <w:b/>
          <w:bCs/>
        </w:rPr>
        <w:t>жидкостей и газов (23</w:t>
      </w:r>
      <w:r w:rsidRPr="00066D9C">
        <w:rPr>
          <w:b/>
          <w:bCs/>
        </w:rPr>
        <w:t xml:space="preserve"> ч)</w:t>
      </w:r>
    </w:p>
    <w:p w:rsidR="00FE122F" w:rsidRPr="00066D9C" w:rsidRDefault="00FE122F" w:rsidP="00D57CB4">
      <w:pPr>
        <w:shd w:val="clear" w:color="auto" w:fill="FFFFFF"/>
        <w:ind w:left="-142"/>
        <w:jc w:val="both"/>
      </w:pPr>
      <w:r w:rsidRPr="00066D9C">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w:t>
      </w:r>
      <w:r w:rsidRPr="00066D9C">
        <w:rPr>
          <w:i/>
          <w:iCs/>
        </w:rPr>
        <w:t>Гидравлические машины</w:t>
      </w:r>
      <w:r w:rsidRPr="00066D9C">
        <w:t>. Гидравлический пресс. Гидравлический тормоз.</w:t>
      </w:r>
    </w:p>
    <w:p w:rsidR="00FE122F" w:rsidRPr="00066D9C" w:rsidRDefault="00FE122F" w:rsidP="00D57CB4">
      <w:pPr>
        <w:shd w:val="clear" w:color="auto" w:fill="FFFFFF"/>
        <w:ind w:left="-142"/>
        <w:jc w:val="both"/>
      </w:pPr>
      <w:r w:rsidRPr="00066D9C">
        <w:t>Атмосферное давление. Опыт Торричелли. Методы измерения давления. Барометр-анероид. Изменение атмосферного давления с высотой. Манометр. Насос. Закон Архимеда. Архимедова сила. Условия плавания тел. Водный транспорт. Воздухоплавание.</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Зависимость давления твердого тела на опору от действующей силы и площади опоры.</w:t>
      </w:r>
    </w:p>
    <w:p w:rsidR="00FE122F" w:rsidRPr="00066D9C" w:rsidRDefault="00FE122F" w:rsidP="00D57CB4">
      <w:pPr>
        <w:shd w:val="clear" w:color="auto" w:fill="FFFFFF"/>
        <w:ind w:left="-142"/>
        <w:jc w:val="both"/>
      </w:pPr>
      <w:r w:rsidRPr="00066D9C">
        <w:t>Обнаружение атмосферного давления.</w:t>
      </w:r>
    </w:p>
    <w:p w:rsidR="00FE122F" w:rsidRPr="00066D9C" w:rsidRDefault="00FE122F" w:rsidP="00D57CB4">
      <w:pPr>
        <w:shd w:val="clear" w:color="auto" w:fill="FFFFFF"/>
        <w:ind w:left="-142"/>
        <w:jc w:val="both"/>
      </w:pPr>
      <w:r w:rsidRPr="00066D9C">
        <w:t>Измерение атмосферного давления барометром - анероидом.</w:t>
      </w:r>
    </w:p>
    <w:p w:rsidR="00FE122F" w:rsidRPr="00066D9C" w:rsidRDefault="00FE122F" w:rsidP="00D57CB4">
      <w:pPr>
        <w:shd w:val="clear" w:color="auto" w:fill="FFFFFF"/>
        <w:ind w:left="-142"/>
        <w:jc w:val="both"/>
      </w:pPr>
      <w:r w:rsidRPr="00066D9C">
        <w:t>Закон Паскаля.</w:t>
      </w:r>
    </w:p>
    <w:p w:rsidR="00FE122F" w:rsidRPr="00066D9C" w:rsidRDefault="00FE122F" w:rsidP="00D57CB4">
      <w:pPr>
        <w:shd w:val="clear" w:color="auto" w:fill="FFFFFF"/>
        <w:ind w:left="-142"/>
        <w:jc w:val="both"/>
      </w:pPr>
      <w:r w:rsidRPr="00066D9C">
        <w:t>Гидравлический пресс.</w:t>
      </w:r>
    </w:p>
    <w:p w:rsidR="00FE122F" w:rsidRPr="00066D9C" w:rsidRDefault="00FE122F" w:rsidP="00D57CB4">
      <w:pPr>
        <w:shd w:val="clear" w:color="auto" w:fill="FFFFFF"/>
        <w:ind w:left="-142"/>
        <w:jc w:val="both"/>
      </w:pPr>
      <w:r w:rsidRPr="00066D9C">
        <w:t>Закон Архимеда.</w:t>
      </w:r>
    </w:p>
    <w:p w:rsidR="00FE122F" w:rsidRPr="00066D9C" w:rsidRDefault="00FE122F" w:rsidP="00D57CB4">
      <w:pPr>
        <w:shd w:val="clear" w:color="auto" w:fill="FFFFFF"/>
        <w:ind w:left="-142"/>
        <w:jc w:val="both"/>
      </w:pPr>
      <w:r w:rsidRPr="00066D9C">
        <w:rPr>
          <w:b/>
          <w:bCs/>
          <w:i/>
          <w:iCs/>
        </w:rPr>
        <w:t>Лабораторные опыты</w:t>
      </w:r>
      <w:r w:rsidRPr="00066D9C">
        <w:t> </w:t>
      </w:r>
    </w:p>
    <w:p w:rsidR="00FE122F" w:rsidRPr="00066D9C" w:rsidRDefault="00FE122F" w:rsidP="00D57CB4">
      <w:pPr>
        <w:shd w:val="clear" w:color="auto" w:fill="FFFFFF"/>
        <w:ind w:left="-142"/>
        <w:jc w:val="both"/>
      </w:pPr>
      <w:r w:rsidRPr="00066D9C">
        <w:t>Измерение давления твердого тела на опору</w:t>
      </w:r>
    </w:p>
    <w:p w:rsidR="00FE122F" w:rsidRPr="00066D9C" w:rsidRDefault="00FE122F" w:rsidP="00D57CB4">
      <w:pPr>
        <w:shd w:val="clear" w:color="auto" w:fill="FFFFFF"/>
        <w:ind w:left="-142"/>
        <w:jc w:val="both"/>
      </w:pPr>
      <w:r w:rsidRPr="00066D9C">
        <w:t>Измерение архимедовой силы.</w:t>
      </w:r>
    </w:p>
    <w:p w:rsidR="00FE122F" w:rsidRPr="00066D9C" w:rsidRDefault="00FE122F" w:rsidP="00D57CB4">
      <w:pPr>
        <w:shd w:val="clear" w:color="auto" w:fill="FFFFFF"/>
        <w:ind w:left="-142"/>
        <w:jc w:val="both"/>
      </w:pPr>
      <w:r w:rsidRPr="00066D9C">
        <w:t>Исследование зависимости объема газа от давления при постоянной температуре.</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8172D1" w:rsidP="00D57CB4">
      <w:pPr>
        <w:shd w:val="clear" w:color="auto" w:fill="FFFFFF"/>
        <w:ind w:left="-142"/>
        <w:jc w:val="both"/>
      </w:pPr>
      <w:r w:rsidRPr="00066D9C">
        <w:lastRenderedPageBreak/>
        <w:t>7</w:t>
      </w:r>
      <w:r w:rsidR="00FE122F" w:rsidRPr="00066D9C">
        <w:t>. Измерение выталкивающей силы</w:t>
      </w:r>
      <w:r w:rsidRPr="00066D9C">
        <w:t xml:space="preserve">, действующей на погруженное в </w:t>
      </w:r>
      <w:r w:rsidR="0080521F" w:rsidRPr="00066D9C">
        <w:t>ж</w:t>
      </w:r>
      <w:r w:rsidR="00FE122F" w:rsidRPr="00066D9C">
        <w:t>идкость тело.</w:t>
      </w:r>
    </w:p>
    <w:p w:rsidR="00CB5373" w:rsidRPr="00066D9C" w:rsidRDefault="008172D1" w:rsidP="00D57CB4">
      <w:pPr>
        <w:shd w:val="clear" w:color="auto" w:fill="FFFFFF"/>
        <w:ind w:left="-142"/>
        <w:jc w:val="both"/>
      </w:pPr>
      <w:r w:rsidRPr="00066D9C">
        <w:t>8</w:t>
      </w:r>
      <w:r w:rsidR="00FE122F" w:rsidRPr="00066D9C">
        <w:t>. Изучение условий плавания тел.</w:t>
      </w:r>
    </w:p>
    <w:p w:rsidR="00FE122F" w:rsidRPr="00066D9C" w:rsidRDefault="00FE122F" w:rsidP="00D57CB4">
      <w:pPr>
        <w:shd w:val="clear" w:color="auto" w:fill="FFFFFF"/>
        <w:jc w:val="both"/>
      </w:pPr>
      <w:r w:rsidRPr="00066D9C">
        <w:rPr>
          <w:b/>
          <w:bCs/>
        </w:rPr>
        <w:t>5</w:t>
      </w:r>
      <w:r w:rsidR="00467E73" w:rsidRPr="00066D9C">
        <w:rPr>
          <w:b/>
          <w:bCs/>
        </w:rPr>
        <w:t>. Раб</w:t>
      </w:r>
      <w:r w:rsidR="00145350" w:rsidRPr="00066D9C">
        <w:rPr>
          <w:b/>
          <w:bCs/>
        </w:rPr>
        <w:t>ота и мощн</w:t>
      </w:r>
      <w:r w:rsidR="00D3007B" w:rsidRPr="00066D9C">
        <w:rPr>
          <w:b/>
          <w:bCs/>
        </w:rPr>
        <w:t>ость. Энергия (16</w:t>
      </w:r>
      <w:r w:rsidRPr="00066D9C">
        <w:rPr>
          <w:b/>
          <w:bCs/>
        </w:rPr>
        <w:t xml:space="preserve"> ч)</w:t>
      </w:r>
    </w:p>
    <w:p w:rsidR="00FE122F" w:rsidRPr="00066D9C" w:rsidRDefault="00FE122F" w:rsidP="00D57CB4">
      <w:pPr>
        <w:shd w:val="clear" w:color="auto" w:fill="FFFFFF"/>
        <w:ind w:left="-142"/>
        <w:jc w:val="both"/>
      </w:pPr>
      <w:r w:rsidRPr="00066D9C">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Золотое правило механики. КПД механизма.</w:t>
      </w:r>
    </w:p>
    <w:p w:rsidR="00FE122F" w:rsidRPr="00066D9C" w:rsidRDefault="00FE122F" w:rsidP="00D57CB4">
      <w:pPr>
        <w:shd w:val="clear" w:color="auto" w:fill="FFFFFF"/>
        <w:ind w:left="-142"/>
        <w:jc w:val="both"/>
      </w:pPr>
      <w:r w:rsidRPr="00066D9C">
        <w:t>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Методы измерения энергии, работы и мощности. Энергия рек и ветра.</w:t>
      </w:r>
      <w:r w:rsidR="00DD1296" w:rsidRPr="00066D9C">
        <w:t xml:space="preserve"> Центр тяжести. Условия равновесия тел.</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Превращения механической энергии из одной формы в другую.</w:t>
      </w:r>
    </w:p>
    <w:p w:rsidR="00FE122F" w:rsidRPr="00066D9C" w:rsidRDefault="00FE122F" w:rsidP="00D57CB4">
      <w:pPr>
        <w:shd w:val="clear" w:color="auto" w:fill="FFFFFF"/>
        <w:ind w:left="-142"/>
        <w:jc w:val="both"/>
      </w:pPr>
      <w:r w:rsidRPr="00066D9C">
        <w:t>Простые механизмы.</w:t>
      </w:r>
      <w:r w:rsidR="00E36CE2" w:rsidRPr="00066D9C">
        <w:t xml:space="preserve"> Отвес.</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Измерение кинетической энергии тела.</w:t>
      </w:r>
    </w:p>
    <w:p w:rsidR="00FE122F" w:rsidRPr="00066D9C" w:rsidRDefault="00FE122F" w:rsidP="00D57CB4">
      <w:pPr>
        <w:shd w:val="clear" w:color="auto" w:fill="FFFFFF"/>
        <w:ind w:left="-142"/>
        <w:jc w:val="both"/>
      </w:pPr>
      <w:r w:rsidRPr="00066D9C">
        <w:t>Измерение изменения потенциальной энергии тела.</w:t>
      </w:r>
    </w:p>
    <w:p w:rsidR="00FE122F" w:rsidRPr="00066D9C" w:rsidRDefault="00FE122F" w:rsidP="00D57CB4">
      <w:pPr>
        <w:shd w:val="clear" w:color="auto" w:fill="FFFFFF"/>
        <w:ind w:left="-142"/>
        <w:jc w:val="both"/>
      </w:pPr>
      <w:r w:rsidRPr="00066D9C">
        <w:t>Измерение мощности.</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8172D1" w:rsidP="00D57CB4">
      <w:pPr>
        <w:shd w:val="clear" w:color="auto" w:fill="FFFFFF"/>
        <w:ind w:left="-142"/>
        <w:jc w:val="both"/>
      </w:pPr>
      <w:r w:rsidRPr="00066D9C">
        <w:t>9</w:t>
      </w:r>
      <w:r w:rsidR="00FE122F" w:rsidRPr="00066D9C">
        <w:t>. Исследование условий равновесия рычага.</w:t>
      </w:r>
    </w:p>
    <w:p w:rsidR="0044490C" w:rsidRPr="00066D9C" w:rsidRDefault="008172D1" w:rsidP="00D57CB4">
      <w:pPr>
        <w:shd w:val="clear" w:color="auto" w:fill="FFFFFF"/>
        <w:ind w:left="-142"/>
        <w:jc w:val="both"/>
      </w:pPr>
      <w:r w:rsidRPr="00066D9C">
        <w:t>10</w:t>
      </w:r>
      <w:r w:rsidR="00FE122F" w:rsidRPr="00066D9C">
        <w:t>. Вычисление КПД наклонной плоскости.</w:t>
      </w:r>
    </w:p>
    <w:p w:rsidR="0044490C" w:rsidRPr="00066D9C" w:rsidRDefault="00D3007B" w:rsidP="00D57CB4">
      <w:pPr>
        <w:shd w:val="clear" w:color="auto" w:fill="FFFFFF"/>
        <w:ind w:left="-142"/>
        <w:jc w:val="both"/>
      </w:pPr>
      <w:r w:rsidRPr="00066D9C">
        <w:rPr>
          <w:b/>
        </w:rPr>
        <w:t>Резерва нет</w:t>
      </w:r>
      <w:r w:rsidR="00CF0D7A" w:rsidRPr="00066D9C">
        <w:rPr>
          <w:b/>
        </w:rPr>
        <w:t>.</w:t>
      </w:r>
    </w:p>
    <w:p w:rsidR="00871F41" w:rsidRPr="00066D9C" w:rsidRDefault="00FE122F" w:rsidP="00D57CB4">
      <w:pPr>
        <w:shd w:val="clear" w:color="auto" w:fill="FFFFFF"/>
        <w:ind w:left="-142" w:firstLine="900"/>
        <w:jc w:val="center"/>
        <w:rPr>
          <w:b/>
          <w:bCs/>
          <w:i/>
          <w:iCs/>
        </w:rPr>
      </w:pPr>
      <w:r w:rsidRPr="00066D9C">
        <w:rPr>
          <w:b/>
          <w:bCs/>
          <w:iCs/>
          <w:u w:val="single"/>
        </w:rPr>
        <w:t>8 класс</w:t>
      </w:r>
    </w:p>
    <w:p w:rsidR="00FE122F" w:rsidRPr="00066D9C" w:rsidRDefault="00CF0D7A" w:rsidP="00D57CB4">
      <w:pPr>
        <w:shd w:val="clear" w:color="auto" w:fill="FFFFFF"/>
        <w:jc w:val="both"/>
        <w:rPr>
          <w:b/>
          <w:bCs/>
          <w:i/>
          <w:iCs/>
        </w:rPr>
      </w:pPr>
      <w:r w:rsidRPr="00066D9C">
        <w:rPr>
          <w:b/>
          <w:bCs/>
        </w:rPr>
        <w:t>1. Тепловые явления (14</w:t>
      </w:r>
      <w:r w:rsidR="00FE122F" w:rsidRPr="00066D9C">
        <w:rPr>
          <w:b/>
          <w:bCs/>
        </w:rPr>
        <w:t xml:space="preserve"> ч)</w:t>
      </w:r>
    </w:p>
    <w:p w:rsidR="00FE122F" w:rsidRPr="00066D9C" w:rsidRDefault="00FE122F" w:rsidP="00D57CB4">
      <w:pPr>
        <w:shd w:val="clear" w:color="auto" w:fill="FFFFFF"/>
        <w:ind w:left="-142"/>
        <w:jc w:val="both"/>
      </w:pPr>
      <w:r w:rsidRPr="00066D9C">
        <w:t>Тепловое движение атомов и молекул. Тепловое равновесие. Температура и ее измерение. </w:t>
      </w:r>
      <w:r w:rsidRPr="00066D9C">
        <w:rPr>
          <w:i/>
          <w:iCs/>
        </w:rPr>
        <w:t>Термометр. </w:t>
      </w:r>
      <w:r w:rsidRPr="00066D9C">
        <w:t>Связь температуры со средней скоростью теплового хаотического движения частиц.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w:t>
      </w:r>
      <w:r w:rsidRPr="00066D9C">
        <w:rPr>
          <w:i/>
          <w:iCs/>
        </w:rPr>
        <w:t>Удельная теплота сгорания топлива. </w:t>
      </w:r>
      <w:r w:rsidRPr="00066D9C">
        <w:t>Закон сохранения энергии в механических и тепловых процессах. Необратимость процессов теплопередачи.</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Изменение внутренней энергии тела при совершении работы и при теплопередаче.</w:t>
      </w:r>
    </w:p>
    <w:p w:rsidR="00FE122F" w:rsidRPr="00066D9C" w:rsidRDefault="00FE122F" w:rsidP="00D57CB4">
      <w:pPr>
        <w:shd w:val="clear" w:color="auto" w:fill="FFFFFF"/>
        <w:ind w:left="-142"/>
        <w:jc w:val="both"/>
      </w:pPr>
      <w:r w:rsidRPr="00066D9C">
        <w:t>Теплопроводность различных материалов.</w:t>
      </w:r>
    </w:p>
    <w:p w:rsidR="00FE122F" w:rsidRPr="00066D9C" w:rsidRDefault="00FE122F" w:rsidP="00D57CB4">
      <w:pPr>
        <w:shd w:val="clear" w:color="auto" w:fill="FFFFFF"/>
        <w:ind w:left="-142"/>
        <w:jc w:val="both"/>
      </w:pPr>
      <w:r w:rsidRPr="00066D9C">
        <w:t>Конвекция в жидкостях и газах.</w:t>
      </w:r>
    </w:p>
    <w:p w:rsidR="00FE122F" w:rsidRPr="00066D9C" w:rsidRDefault="00FE122F" w:rsidP="00D57CB4">
      <w:pPr>
        <w:shd w:val="clear" w:color="auto" w:fill="FFFFFF"/>
        <w:ind w:left="-142"/>
        <w:jc w:val="both"/>
      </w:pPr>
      <w:r w:rsidRPr="00066D9C">
        <w:t>Теплопередача путем излучения.</w:t>
      </w:r>
    </w:p>
    <w:p w:rsidR="00FE122F" w:rsidRPr="00066D9C" w:rsidRDefault="00FE122F" w:rsidP="00D57CB4">
      <w:pPr>
        <w:shd w:val="clear" w:color="auto" w:fill="FFFFFF"/>
        <w:ind w:left="-142"/>
        <w:jc w:val="both"/>
      </w:pPr>
      <w:r w:rsidRPr="00066D9C">
        <w:t>Сравнение удельных теплоемкостей различных веществ.</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Изучение явления теплообмена.</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CB5373" w:rsidRPr="00066D9C" w:rsidRDefault="00FE122F" w:rsidP="00D57CB4">
      <w:pPr>
        <w:shd w:val="clear" w:color="auto" w:fill="FFFFFF"/>
        <w:ind w:left="-142"/>
        <w:jc w:val="both"/>
      </w:pPr>
      <w:r w:rsidRPr="00066D9C">
        <w:t xml:space="preserve"> Сравнение количеств теплоты при смешивании воды разной температуры.</w:t>
      </w:r>
    </w:p>
    <w:p w:rsidR="00FE122F" w:rsidRPr="00066D9C" w:rsidRDefault="00FE122F" w:rsidP="00D57CB4">
      <w:pPr>
        <w:shd w:val="clear" w:color="auto" w:fill="FFFFFF"/>
        <w:jc w:val="both"/>
      </w:pPr>
      <w:r w:rsidRPr="00066D9C">
        <w:rPr>
          <w:b/>
          <w:bCs/>
        </w:rPr>
        <w:t>2. Изменение а</w:t>
      </w:r>
      <w:r w:rsidR="00145350" w:rsidRPr="00066D9C">
        <w:rPr>
          <w:b/>
          <w:bCs/>
        </w:rPr>
        <w:t xml:space="preserve">грегатных состояний вещества (10 </w:t>
      </w:r>
      <w:r w:rsidRPr="00066D9C">
        <w:rPr>
          <w:b/>
          <w:bCs/>
        </w:rPr>
        <w:t>ч)</w:t>
      </w:r>
    </w:p>
    <w:p w:rsidR="00FE122F" w:rsidRPr="00066D9C" w:rsidRDefault="00FE122F" w:rsidP="00D57CB4">
      <w:pPr>
        <w:shd w:val="clear" w:color="auto" w:fill="FFFFFF"/>
        <w:ind w:left="-142"/>
        <w:jc w:val="both"/>
      </w:pPr>
      <w:r w:rsidRPr="00066D9C">
        <w:t>Плавление и отвердевание тел. Температура плавления. </w:t>
      </w:r>
      <w:r w:rsidRPr="00066D9C">
        <w:rPr>
          <w:i/>
          <w:iCs/>
        </w:rPr>
        <w:t>Удельная теплота плавления. </w:t>
      </w:r>
      <w:r w:rsidRPr="00066D9C">
        <w:t>Испарение и конденсация. Насыщенный пар. Влажность воздуха. Относительная влажность воздуха и ее измерение.  </w:t>
      </w:r>
      <w:r w:rsidRPr="00066D9C">
        <w:rPr>
          <w:i/>
          <w:iCs/>
        </w:rPr>
        <w:t>Психрометр. </w:t>
      </w:r>
      <w:r w:rsidRPr="00066D9C">
        <w:t>Кипение. Температура кипения. </w:t>
      </w:r>
      <w:r w:rsidRPr="00066D9C">
        <w:rPr>
          <w:i/>
          <w:iCs/>
        </w:rPr>
        <w:t>Зависимость температуры кипения от давления. Удельная теплота парообразования. </w:t>
      </w:r>
      <w:r w:rsidRPr="00066D9C">
        <w:t>Объяснение изменений агрегатных состояний вещества на основе молекулярно-кинетических представлений.</w:t>
      </w:r>
    </w:p>
    <w:p w:rsidR="00FE122F" w:rsidRPr="00066D9C" w:rsidRDefault="00FE122F" w:rsidP="00D57CB4">
      <w:pPr>
        <w:shd w:val="clear" w:color="auto" w:fill="FFFFFF"/>
        <w:ind w:left="-142"/>
        <w:jc w:val="both"/>
      </w:pPr>
      <w:r w:rsidRPr="00066D9C">
        <w:t>Расчет количества теплоты при теплообмене. Принципы работы тепловых двигателей. </w:t>
      </w:r>
      <w:r w:rsidRPr="00066D9C">
        <w:rPr>
          <w:i/>
          <w:iCs/>
        </w:rPr>
        <w:t xml:space="preserve">Паровая турбина. Двигатель внутреннего сгорания. Реактивный двигатель. КПД теплового двигателя. Объяснение устройства и принципа действия </w:t>
      </w:r>
      <w:r w:rsidRPr="00066D9C">
        <w:rPr>
          <w:i/>
          <w:iCs/>
        </w:rPr>
        <w:lastRenderedPageBreak/>
        <w:t>холодильника. </w:t>
      </w:r>
      <w:r w:rsidRPr="00066D9C">
        <w:t>Преобразования энергии в тепловых машинах. </w:t>
      </w:r>
      <w:r w:rsidRPr="00066D9C">
        <w:rPr>
          <w:i/>
          <w:iCs/>
        </w:rPr>
        <w:t>Экологические проблемы использования тепловых машин.</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Явление испарения.</w:t>
      </w:r>
    </w:p>
    <w:p w:rsidR="00FE122F" w:rsidRPr="00066D9C" w:rsidRDefault="00FE122F" w:rsidP="00D57CB4">
      <w:pPr>
        <w:shd w:val="clear" w:color="auto" w:fill="FFFFFF"/>
        <w:ind w:left="-142"/>
        <w:jc w:val="both"/>
      </w:pPr>
      <w:r w:rsidRPr="00066D9C">
        <w:t>Кипение воды.</w:t>
      </w:r>
    </w:p>
    <w:p w:rsidR="00FE122F" w:rsidRPr="00066D9C" w:rsidRDefault="00FE122F" w:rsidP="00D57CB4">
      <w:pPr>
        <w:shd w:val="clear" w:color="auto" w:fill="FFFFFF"/>
        <w:ind w:left="-142"/>
        <w:jc w:val="both"/>
      </w:pPr>
      <w:r w:rsidRPr="00066D9C">
        <w:t>Постоянство температуры кипения жидкости.</w:t>
      </w:r>
    </w:p>
    <w:p w:rsidR="00FE122F" w:rsidRPr="00066D9C" w:rsidRDefault="00FE122F" w:rsidP="00D57CB4">
      <w:pPr>
        <w:shd w:val="clear" w:color="auto" w:fill="FFFFFF"/>
        <w:ind w:left="-142"/>
        <w:jc w:val="both"/>
      </w:pPr>
      <w:r w:rsidRPr="00066D9C">
        <w:t>Явления плавления и кристаллизации.</w:t>
      </w:r>
    </w:p>
    <w:p w:rsidR="00FE122F" w:rsidRPr="00066D9C" w:rsidRDefault="00FE122F" w:rsidP="00D57CB4">
      <w:pPr>
        <w:shd w:val="clear" w:color="auto" w:fill="FFFFFF"/>
        <w:ind w:left="-142"/>
        <w:jc w:val="both"/>
      </w:pPr>
      <w:r w:rsidRPr="00066D9C">
        <w:t>Измерение влажности воздуха психрометром или гигрометром.</w:t>
      </w:r>
    </w:p>
    <w:p w:rsidR="00FE122F" w:rsidRPr="00066D9C" w:rsidRDefault="00FE122F" w:rsidP="00D57CB4">
      <w:pPr>
        <w:shd w:val="clear" w:color="auto" w:fill="FFFFFF"/>
        <w:ind w:left="-142"/>
        <w:jc w:val="both"/>
      </w:pPr>
      <w:r w:rsidRPr="00066D9C">
        <w:t>Устройство четырехтактного двигателя внутреннего сгорания.</w:t>
      </w:r>
    </w:p>
    <w:p w:rsidR="00FE122F" w:rsidRPr="00066D9C" w:rsidRDefault="00FE122F" w:rsidP="00D57CB4">
      <w:pPr>
        <w:shd w:val="clear" w:color="auto" w:fill="FFFFFF"/>
        <w:ind w:left="-142"/>
        <w:jc w:val="both"/>
      </w:pPr>
      <w:r w:rsidRPr="00066D9C">
        <w:t>Устройство паровой турбины</w:t>
      </w:r>
    </w:p>
    <w:p w:rsidR="00FE122F" w:rsidRPr="00066D9C" w:rsidRDefault="00FE122F" w:rsidP="00D57CB4">
      <w:pPr>
        <w:shd w:val="clear" w:color="auto" w:fill="FFFFFF"/>
        <w:ind w:left="-142"/>
        <w:jc w:val="both"/>
      </w:pPr>
      <w:r w:rsidRPr="00066D9C">
        <w:rPr>
          <w:b/>
          <w:bCs/>
          <w:i/>
          <w:iCs/>
        </w:rPr>
        <w:t>Лабораторные  опыты</w:t>
      </w:r>
    </w:p>
    <w:p w:rsidR="00871F41" w:rsidRPr="00066D9C" w:rsidRDefault="00FE122F" w:rsidP="00D57CB4">
      <w:pPr>
        <w:shd w:val="clear" w:color="auto" w:fill="FFFFFF"/>
        <w:ind w:left="-142"/>
        <w:jc w:val="both"/>
      </w:pPr>
      <w:r w:rsidRPr="00066D9C">
        <w:t>Измерение влажности воздуха.</w:t>
      </w:r>
    </w:p>
    <w:p w:rsidR="00FE122F" w:rsidRPr="00066D9C" w:rsidRDefault="00FE122F" w:rsidP="00D57CB4">
      <w:pPr>
        <w:shd w:val="clear" w:color="auto" w:fill="FFFFFF"/>
        <w:ind w:left="-142"/>
        <w:jc w:val="both"/>
      </w:pPr>
      <w:r w:rsidRPr="00066D9C">
        <w:rPr>
          <w:b/>
          <w:bCs/>
        </w:rPr>
        <w:t>3. Электрические явления</w:t>
      </w:r>
      <w:r w:rsidR="00145350" w:rsidRPr="00066D9C">
        <w:rPr>
          <w:b/>
          <w:bCs/>
        </w:rPr>
        <w:t xml:space="preserve"> (28</w:t>
      </w:r>
      <w:r w:rsidRPr="00066D9C">
        <w:rPr>
          <w:b/>
          <w:bCs/>
        </w:rPr>
        <w:t xml:space="preserve"> ч)</w:t>
      </w:r>
    </w:p>
    <w:p w:rsidR="00FE122F" w:rsidRPr="00066D9C" w:rsidRDefault="00FE122F" w:rsidP="00D57CB4">
      <w:pPr>
        <w:shd w:val="clear" w:color="auto" w:fill="FFFFFF"/>
        <w:ind w:left="-142"/>
        <w:jc w:val="both"/>
      </w:pPr>
      <w:r w:rsidRPr="00066D9C">
        <w:t>Электризация тел. Электрический заряд. Два рода электрических зарядов. Взаимодействие зарядов. Электрическое поле. Действие электрического поля на электрические заряды</w:t>
      </w:r>
      <w:r w:rsidRPr="00066D9C">
        <w:rPr>
          <w:i/>
          <w:iCs/>
        </w:rPr>
        <w:t>. </w:t>
      </w:r>
      <w:r w:rsidRPr="00066D9C">
        <w:t>Закон сохранения электрического заряда. Дискретность электрического заряда. Электрон.</w:t>
      </w:r>
      <w:r w:rsidR="008172D1" w:rsidRPr="00066D9C">
        <w:t xml:space="preserve"> </w:t>
      </w:r>
      <w:r w:rsidRPr="00066D9C">
        <w:rPr>
          <w:i/>
          <w:iCs/>
        </w:rPr>
        <w:t>Проводники, диэлектрики и полупроводники. Конденсатор. </w:t>
      </w:r>
      <w:r w:rsidRPr="00066D9C">
        <w:t>Строение атомов.</w:t>
      </w:r>
    </w:p>
    <w:p w:rsidR="00FE122F" w:rsidRPr="00066D9C" w:rsidRDefault="00FE122F" w:rsidP="00D57CB4">
      <w:pPr>
        <w:shd w:val="clear" w:color="auto" w:fill="FFFFFF"/>
        <w:ind w:left="-142"/>
        <w:jc w:val="both"/>
      </w:pPr>
      <w:r w:rsidRPr="00066D9C">
        <w:t>Постоянный электрический ток. Действия электрического тока</w:t>
      </w:r>
      <w:r w:rsidR="00B64C10" w:rsidRPr="00066D9C">
        <w:t>.</w:t>
      </w:r>
      <w:r w:rsidRPr="00066D9C">
        <w:rPr>
          <w:i/>
          <w:iCs/>
        </w:rPr>
        <w:t> Источники постоянного тока. Гальванические элементы. Аккумуляторы. </w:t>
      </w:r>
      <w:r w:rsidRPr="00066D9C">
        <w:t>Электрическая цепь. </w:t>
      </w:r>
      <w:r w:rsidRPr="00066D9C">
        <w:rPr>
          <w:i/>
          <w:iCs/>
        </w:rPr>
        <w:t>Электрический ток в металлах. Носители электрических зарядов в полупроводниках, газах и растворах электролитов. Полупроводниковые приборы. </w:t>
      </w:r>
      <w:r w:rsidRPr="00066D9C">
        <w:t>Сила тока. Амперметр.</w:t>
      </w:r>
    </w:p>
    <w:p w:rsidR="00FE122F" w:rsidRPr="00066D9C" w:rsidRDefault="00871F41" w:rsidP="00D57CB4">
      <w:pPr>
        <w:shd w:val="clear" w:color="auto" w:fill="FFFFFF"/>
        <w:ind w:left="-142"/>
        <w:jc w:val="both"/>
      </w:pPr>
      <w:r w:rsidRPr="00066D9C">
        <w:t xml:space="preserve"> </w:t>
      </w:r>
      <w:r w:rsidR="00FE122F" w:rsidRPr="00066D9C">
        <w:t>Электрическое напряжение. Вольтметр. Электрическое сопротивление. Закон Ома для участка электрической цепи. Удельное сопротивление. Реостаты. </w:t>
      </w:r>
      <w:r w:rsidR="00FE122F" w:rsidRPr="00066D9C">
        <w:rPr>
          <w:i/>
          <w:iCs/>
        </w:rPr>
        <w:t>Последовательное и параллельное соединения проводников. </w:t>
      </w:r>
      <w:r w:rsidR="00FE122F" w:rsidRPr="00066D9C">
        <w:t>Работа и мощность тока. Количество теплоты, выделяемое проводником с током. Закон Джоуля - Ленца.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Электризация тел.</w:t>
      </w:r>
    </w:p>
    <w:p w:rsidR="00FE122F" w:rsidRPr="00066D9C" w:rsidRDefault="00FE122F" w:rsidP="00D57CB4">
      <w:pPr>
        <w:shd w:val="clear" w:color="auto" w:fill="FFFFFF"/>
        <w:ind w:left="-142"/>
        <w:jc w:val="both"/>
      </w:pPr>
      <w:r w:rsidRPr="00066D9C">
        <w:t>Два рода электрических зарядов.</w:t>
      </w:r>
    </w:p>
    <w:p w:rsidR="00FE122F" w:rsidRPr="00066D9C" w:rsidRDefault="00FE122F" w:rsidP="00D57CB4">
      <w:pPr>
        <w:shd w:val="clear" w:color="auto" w:fill="FFFFFF"/>
        <w:ind w:left="-142"/>
        <w:jc w:val="both"/>
      </w:pPr>
      <w:r w:rsidRPr="00066D9C">
        <w:t>Устройство и действие электроскопа.</w:t>
      </w:r>
    </w:p>
    <w:p w:rsidR="00FE122F" w:rsidRPr="00066D9C" w:rsidRDefault="00FE122F" w:rsidP="00D57CB4">
      <w:pPr>
        <w:shd w:val="clear" w:color="auto" w:fill="FFFFFF"/>
        <w:ind w:left="-142"/>
        <w:jc w:val="both"/>
      </w:pPr>
      <w:r w:rsidRPr="00066D9C">
        <w:t>Проводники и изоляторы.</w:t>
      </w:r>
    </w:p>
    <w:p w:rsidR="00FE122F" w:rsidRPr="00066D9C" w:rsidRDefault="00FE122F" w:rsidP="00D57CB4">
      <w:pPr>
        <w:shd w:val="clear" w:color="auto" w:fill="FFFFFF"/>
        <w:ind w:left="-142"/>
        <w:jc w:val="both"/>
      </w:pPr>
      <w:r w:rsidRPr="00066D9C">
        <w:t>Электризация через влияние</w:t>
      </w:r>
    </w:p>
    <w:p w:rsidR="00FE122F" w:rsidRPr="00066D9C" w:rsidRDefault="00FE122F" w:rsidP="00D57CB4">
      <w:pPr>
        <w:shd w:val="clear" w:color="auto" w:fill="FFFFFF"/>
        <w:ind w:left="-142"/>
        <w:jc w:val="both"/>
      </w:pPr>
      <w:r w:rsidRPr="00066D9C">
        <w:t>Перенос электрического заряда с одного тела на другое</w:t>
      </w:r>
    </w:p>
    <w:p w:rsidR="00FE122F" w:rsidRPr="00066D9C" w:rsidRDefault="00FE122F" w:rsidP="00D57CB4">
      <w:pPr>
        <w:shd w:val="clear" w:color="auto" w:fill="FFFFFF"/>
        <w:ind w:left="-142"/>
        <w:jc w:val="both"/>
      </w:pPr>
      <w:r w:rsidRPr="00066D9C">
        <w:t>Закон сохранения электрического заряда.</w:t>
      </w:r>
    </w:p>
    <w:p w:rsidR="00FE122F" w:rsidRPr="00066D9C" w:rsidRDefault="00FE122F" w:rsidP="00D57CB4">
      <w:pPr>
        <w:shd w:val="clear" w:color="auto" w:fill="FFFFFF"/>
        <w:ind w:left="-142"/>
        <w:jc w:val="both"/>
      </w:pPr>
      <w:r w:rsidRPr="00066D9C">
        <w:t>Устройство конденсатора.</w:t>
      </w:r>
    </w:p>
    <w:p w:rsidR="00FE122F" w:rsidRPr="00066D9C" w:rsidRDefault="00FE122F" w:rsidP="00D57CB4">
      <w:pPr>
        <w:shd w:val="clear" w:color="auto" w:fill="FFFFFF"/>
        <w:ind w:left="-142"/>
        <w:jc w:val="both"/>
      </w:pPr>
      <w:r w:rsidRPr="00066D9C">
        <w:t>Энергия заряженного конденсатора.</w:t>
      </w:r>
    </w:p>
    <w:p w:rsidR="00FE122F" w:rsidRPr="00066D9C" w:rsidRDefault="00FE122F" w:rsidP="00D57CB4">
      <w:pPr>
        <w:shd w:val="clear" w:color="auto" w:fill="FFFFFF"/>
        <w:ind w:left="-142"/>
        <w:jc w:val="both"/>
      </w:pPr>
      <w:r w:rsidRPr="00066D9C">
        <w:t>Источники постоянного тока.</w:t>
      </w:r>
    </w:p>
    <w:p w:rsidR="00FE122F" w:rsidRPr="00066D9C" w:rsidRDefault="00FE122F" w:rsidP="00D57CB4">
      <w:pPr>
        <w:shd w:val="clear" w:color="auto" w:fill="FFFFFF"/>
        <w:ind w:left="-142"/>
        <w:jc w:val="both"/>
      </w:pPr>
      <w:r w:rsidRPr="00066D9C">
        <w:t>Составление электрической цепи.</w:t>
      </w:r>
    </w:p>
    <w:p w:rsidR="00FE122F" w:rsidRPr="00066D9C" w:rsidRDefault="00FE122F" w:rsidP="00D57CB4">
      <w:pPr>
        <w:shd w:val="clear" w:color="auto" w:fill="FFFFFF"/>
        <w:ind w:left="-142"/>
        <w:jc w:val="both"/>
      </w:pPr>
      <w:r w:rsidRPr="00066D9C">
        <w:t>Электрический ток в электролитах. Электролиз.</w:t>
      </w:r>
    </w:p>
    <w:p w:rsidR="00FE122F" w:rsidRPr="00066D9C" w:rsidRDefault="00FE122F" w:rsidP="00D57CB4">
      <w:pPr>
        <w:shd w:val="clear" w:color="auto" w:fill="FFFFFF"/>
        <w:ind w:left="-142"/>
        <w:jc w:val="both"/>
      </w:pPr>
      <w:r w:rsidRPr="00066D9C">
        <w:t>Электрический ток в полупроводниках. Электрические свойства полупроводников.</w:t>
      </w:r>
    </w:p>
    <w:p w:rsidR="00FE122F" w:rsidRPr="00066D9C" w:rsidRDefault="00FE122F" w:rsidP="00D57CB4">
      <w:pPr>
        <w:shd w:val="clear" w:color="auto" w:fill="FFFFFF"/>
        <w:ind w:left="-142"/>
        <w:jc w:val="both"/>
      </w:pPr>
      <w:r w:rsidRPr="00066D9C">
        <w:t>Электрический разряд в газах.</w:t>
      </w:r>
    </w:p>
    <w:p w:rsidR="00FE122F" w:rsidRPr="00066D9C" w:rsidRDefault="00FE122F" w:rsidP="00D57CB4">
      <w:pPr>
        <w:shd w:val="clear" w:color="auto" w:fill="FFFFFF"/>
        <w:ind w:left="-142"/>
        <w:jc w:val="both"/>
      </w:pPr>
      <w:r w:rsidRPr="00066D9C">
        <w:t>Измерение силы тока амперметром.</w:t>
      </w:r>
    </w:p>
    <w:p w:rsidR="00FE122F" w:rsidRPr="00066D9C" w:rsidRDefault="00FE122F" w:rsidP="00D57CB4">
      <w:pPr>
        <w:shd w:val="clear" w:color="auto" w:fill="FFFFFF"/>
        <w:ind w:left="-142"/>
        <w:jc w:val="both"/>
      </w:pPr>
      <w:r w:rsidRPr="00066D9C">
        <w:t>Наблюдение постоянства силы тока на разных участках неразветвленной электрической цепи.</w:t>
      </w:r>
    </w:p>
    <w:p w:rsidR="00FE122F" w:rsidRPr="00066D9C" w:rsidRDefault="00FE122F" w:rsidP="00D57CB4">
      <w:pPr>
        <w:shd w:val="clear" w:color="auto" w:fill="FFFFFF"/>
        <w:ind w:left="-142"/>
        <w:jc w:val="both"/>
      </w:pPr>
      <w:r w:rsidRPr="00066D9C">
        <w:t>Измерение силы тока в разветвленной электрической цепи.</w:t>
      </w:r>
    </w:p>
    <w:p w:rsidR="00FE122F" w:rsidRPr="00066D9C" w:rsidRDefault="00FE122F" w:rsidP="00D57CB4">
      <w:pPr>
        <w:shd w:val="clear" w:color="auto" w:fill="FFFFFF"/>
        <w:ind w:left="-142"/>
        <w:jc w:val="both"/>
      </w:pPr>
      <w:r w:rsidRPr="00066D9C">
        <w:t>Измерение напряжения вольтметром.</w:t>
      </w:r>
    </w:p>
    <w:p w:rsidR="00FE122F" w:rsidRPr="00066D9C" w:rsidRDefault="00FE122F" w:rsidP="00D57CB4">
      <w:pPr>
        <w:shd w:val="clear" w:color="auto" w:fill="FFFFFF"/>
        <w:ind w:left="-142"/>
        <w:jc w:val="both"/>
      </w:pPr>
      <w:r w:rsidRPr="00066D9C">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122F" w:rsidRPr="00066D9C" w:rsidRDefault="00FE122F" w:rsidP="00D57CB4">
      <w:pPr>
        <w:shd w:val="clear" w:color="auto" w:fill="FFFFFF"/>
        <w:ind w:left="-142"/>
        <w:jc w:val="both"/>
      </w:pPr>
      <w:r w:rsidRPr="00066D9C">
        <w:lastRenderedPageBreak/>
        <w:t>Реостат и магазин сопротивлений.</w:t>
      </w:r>
    </w:p>
    <w:p w:rsidR="00FE122F" w:rsidRPr="00066D9C" w:rsidRDefault="00FE122F" w:rsidP="00D57CB4">
      <w:pPr>
        <w:shd w:val="clear" w:color="auto" w:fill="FFFFFF"/>
        <w:ind w:left="-142"/>
        <w:jc w:val="both"/>
      </w:pPr>
      <w:r w:rsidRPr="00066D9C">
        <w:t>Измерение напряжений в последовательной электрической цепи.</w:t>
      </w:r>
    </w:p>
    <w:p w:rsidR="00FE122F" w:rsidRPr="00066D9C" w:rsidRDefault="00FE122F" w:rsidP="00D57CB4">
      <w:pPr>
        <w:shd w:val="clear" w:color="auto" w:fill="FFFFFF"/>
        <w:ind w:left="-142"/>
        <w:jc w:val="both"/>
      </w:pPr>
      <w:r w:rsidRPr="00066D9C">
        <w:t>Зависимость силы тока от напряжения на участке электрической цепи.</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Наблюдение электрического взаимодействия тел</w:t>
      </w:r>
    </w:p>
    <w:p w:rsidR="00FE122F" w:rsidRPr="00066D9C" w:rsidRDefault="00FE122F" w:rsidP="00D57CB4">
      <w:pPr>
        <w:shd w:val="clear" w:color="auto" w:fill="FFFFFF"/>
        <w:ind w:left="-142"/>
        <w:jc w:val="both"/>
      </w:pPr>
      <w:r w:rsidRPr="00066D9C">
        <w:t>Исследование зависимости силы тока в проводнике от напряжения на его концах при постоянном сопротивлении.</w:t>
      </w:r>
    </w:p>
    <w:p w:rsidR="00FE122F" w:rsidRPr="00066D9C" w:rsidRDefault="00FE122F" w:rsidP="00D57CB4">
      <w:pPr>
        <w:shd w:val="clear" w:color="auto" w:fill="FFFFFF"/>
        <w:ind w:left="-142"/>
        <w:jc w:val="both"/>
      </w:pPr>
      <w:r w:rsidRPr="00066D9C">
        <w:t>Изучение последовательного соединения проводников</w:t>
      </w:r>
    </w:p>
    <w:p w:rsidR="00FE122F" w:rsidRPr="00066D9C" w:rsidRDefault="00FE122F" w:rsidP="00D57CB4">
      <w:pPr>
        <w:shd w:val="clear" w:color="auto" w:fill="FFFFFF"/>
        <w:ind w:left="-142"/>
        <w:jc w:val="both"/>
      </w:pPr>
      <w:r w:rsidRPr="00066D9C">
        <w:t>Изучение параллельного соединения проводников</w:t>
      </w:r>
    </w:p>
    <w:p w:rsidR="00FE122F" w:rsidRPr="00066D9C" w:rsidRDefault="00FE122F" w:rsidP="00D57CB4">
      <w:pPr>
        <w:shd w:val="clear" w:color="auto" w:fill="FFFFFF"/>
        <w:ind w:left="-142"/>
        <w:jc w:val="both"/>
      </w:pPr>
      <w:r w:rsidRPr="00066D9C">
        <w:t>Измерение сопротивление при помощи амперметра и вольтметра.</w:t>
      </w:r>
    </w:p>
    <w:p w:rsidR="00FE122F" w:rsidRPr="00066D9C" w:rsidRDefault="00FE122F" w:rsidP="00D57CB4">
      <w:pPr>
        <w:shd w:val="clear" w:color="auto" w:fill="FFFFFF"/>
        <w:ind w:left="-142"/>
        <w:jc w:val="both"/>
      </w:pPr>
      <w:r w:rsidRPr="00066D9C">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122F" w:rsidRPr="00066D9C" w:rsidRDefault="00FE122F" w:rsidP="00D57CB4">
      <w:pPr>
        <w:shd w:val="clear" w:color="auto" w:fill="FFFFFF"/>
        <w:ind w:left="-142"/>
        <w:jc w:val="both"/>
      </w:pPr>
      <w:r w:rsidRPr="00066D9C">
        <w:t>Изучение электрических свойств жидкостей.</w:t>
      </w:r>
    </w:p>
    <w:p w:rsidR="00FE122F" w:rsidRPr="00066D9C" w:rsidRDefault="00FE122F" w:rsidP="00D57CB4">
      <w:pPr>
        <w:shd w:val="clear" w:color="auto" w:fill="FFFFFF"/>
        <w:ind w:left="-142"/>
        <w:jc w:val="both"/>
      </w:pPr>
      <w:r w:rsidRPr="00066D9C">
        <w:t>Изготовление гальванического элемента.</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8172D1" w:rsidP="00D57CB4">
      <w:pPr>
        <w:shd w:val="clear" w:color="auto" w:fill="FFFFFF"/>
        <w:ind w:left="-142"/>
        <w:jc w:val="both"/>
      </w:pPr>
      <w:r w:rsidRPr="00066D9C">
        <w:t xml:space="preserve">3. </w:t>
      </w:r>
      <w:r w:rsidR="00FE122F" w:rsidRPr="00066D9C">
        <w:t>Сборка электрической цепи и измерение силы тока в ее различных участках.</w:t>
      </w:r>
    </w:p>
    <w:p w:rsidR="00FE122F" w:rsidRPr="00066D9C" w:rsidRDefault="008172D1" w:rsidP="00D57CB4">
      <w:pPr>
        <w:shd w:val="clear" w:color="auto" w:fill="FFFFFF"/>
        <w:ind w:left="-142"/>
        <w:jc w:val="both"/>
      </w:pPr>
      <w:r w:rsidRPr="00066D9C">
        <w:t>4</w:t>
      </w:r>
      <w:r w:rsidR="00FE122F" w:rsidRPr="00066D9C">
        <w:t>. Измерение напряжения на различных участках электрической цепи.</w:t>
      </w:r>
    </w:p>
    <w:p w:rsidR="00FE122F" w:rsidRPr="00066D9C" w:rsidRDefault="008172D1" w:rsidP="00D57CB4">
      <w:pPr>
        <w:shd w:val="clear" w:color="auto" w:fill="FFFFFF"/>
        <w:ind w:left="-142"/>
        <w:jc w:val="both"/>
      </w:pPr>
      <w:r w:rsidRPr="00066D9C">
        <w:t>5</w:t>
      </w:r>
      <w:r w:rsidR="00FE122F" w:rsidRPr="00066D9C">
        <w:t>. Исследование зависимости силы тока в электрической цепи от сопротивления при постоянном напряжении. Регулирование силы тока реостатом.</w:t>
      </w:r>
    </w:p>
    <w:p w:rsidR="00FE122F" w:rsidRPr="00066D9C" w:rsidRDefault="008172D1" w:rsidP="00D57CB4">
      <w:pPr>
        <w:shd w:val="clear" w:color="auto" w:fill="FFFFFF"/>
        <w:ind w:left="-142"/>
        <w:jc w:val="both"/>
      </w:pPr>
      <w:r w:rsidRPr="00066D9C">
        <w:t>6</w:t>
      </w:r>
      <w:r w:rsidR="00FE122F" w:rsidRPr="00066D9C">
        <w:t>.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871F41" w:rsidRPr="00066D9C" w:rsidRDefault="008172D1" w:rsidP="00D57CB4">
      <w:pPr>
        <w:shd w:val="clear" w:color="auto" w:fill="FFFFFF"/>
        <w:ind w:left="-142"/>
        <w:jc w:val="both"/>
      </w:pPr>
      <w:r w:rsidRPr="00066D9C">
        <w:t>7</w:t>
      </w:r>
      <w:r w:rsidR="00FE122F" w:rsidRPr="00066D9C">
        <w:t>. Измерение работы и мощности электрического тока.</w:t>
      </w:r>
    </w:p>
    <w:p w:rsidR="00FE122F" w:rsidRPr="00066D9C" w:rsidRDefault="00FE122F" w:rsidP="00D57CB4">
      <w:pPr>
        <w:shd w:val="clear" w:color="auto" w:fill="FFFFFF"/>
        <w:ind w:left="-142"/>
        <w:jc w:val="both"/>
      </w:pPr>
      <w:r w:rsidRPr="00066D9C">
        <w:rPr>
          <w:b/>
          <w:bCs/>
        </w:rPr>
        <w:t>4. Электромагнитные явления (7 ч)</w:t>
      </w:r>
    </w:p>
    <w:p w:rsidR="00FE122F" w:rsidRPr="00066D9C" w:rsidRDefault="00FE122F" w:rsidP="00D57CB4">
      <w:pPr>
        <w:shd w:val="clear" w:color="auto" w:fill="FFFFFF"/>
        <w:ind w:left="-142"/>
        <w:jc w:val="both"/>
      </w:pPr>
      <w:r w:rsidRPr="00066D9C">
        <w:t>Магнитное поле тока. Опыт Эрстеда. </w:t>
      </w:r>
      <w:r w:rsidRPr="00066D9C">
        <w:rPr>
          <w:i/>
          <w:iCs/>
        </w:rPr>
        <w:t>Электромагниты и их применение. </w:t>
      </w:r>
      <w:r w:rsidRPr="00066D9C">
        <w:t>Постоянные магниты. Взаимодействие постоянных магнитов. </w:t>
      </w:r>
      <w:r w:rsidRPr="00066D9C">
        <w:rPr>
          <w:i/>
          <w:iCs/>
        </w:rPr>
        <w:t>Магнитное поле Земли. </w:t>
      </w:r>
      <w:r w:rsidRPr="00066D9C">
        <w:t>Действие магнитного поля на проводник с током. Сила Ампера</w:t>
      </w:r>
      <w:r w:rsidRPr="00066D9C">
        <w:rPr>
          <w:i/>
          <w:iCs/>
        </w:rPr>
        <w:t>. Электромагнит</w:t>
      </w:r>
      <w:r w:rsidRPr="00066D9C">
        <w:t>. </w:t>
      </w:r>
      <w:r w:rsidRPr="00066D9C">
        <w:rPr>
          <w:i/>
          <w:iCs/>
        </w:rPr>
        <w:t>Электродвигатель.</w:t>
      </w:r>
      <w:r w:rsidR="005F193F" w:rsidRPr="00066D9C">
        <w:rPr>
          <w:i/>
          <w:iCs/>
        </w:rPr>
        <w:t xml:space="preserve"> </w:t>
      </w:r>
      <w:r w:rsidRPr="00066D9C">
        <w:rPr>
          <w:i/>
          <w:iCs/>
        </w:rPr>
        <w:t>Электромагнитное реле.</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Опыт Эрстеда.</w:t>
      </w:r>
    </w:p>
    <w:p w:rsidR="00FE122F" w:rsidRPr="00066D9C" w:rsidRDefault="00FE122F" w:rsidP="00D57CB4">
      <w:pPr>
        <w:shd w:val="clear" w:color="auto" w:fill="FFFFFF"/>
        <w:ind w:left="-142"/>
        <w:jc w:val="both"/>
      </w:pPr>
      <w:r w:rsidRPr="00066D9C">
        <w:t>Магнитное поле тока.</w:t>
      </w:r>
    </w:p>
    <w:p w:rsidR="00FE122F" w:rsidRPr="00066D9C" w:rsidRDefault="00FE122F" w:rsidP="00D57CB4">
      <w:pPr>
        <w:shd w:val="clear" w:color="auto" w:fill="FFFFFF"/>
        <w:ind w:left="-142"/>
        <w:jc w:val="both"/>
      </w:pPr>
      <w:r w:rsidRPr="00066D9C">
        <w:t>Действие магнитного поля на проводник с током.</w:t>
      </w:r>
    </w:p>
    <w:p w:rsidR="00FE122F" w:rsidRPr="00066D9C" w:rsidRDefault="00FE122F" w:rsidP="00D57CB4">
      <w:pPr>
        <w:shd w:val="clear" w:color="auto" w:fill="FFFFFF"/>
        <w:ind w:left="-142"/>
        <w:jc w:val="both"/>
      </w:pPr>
      <w:r w:rsidRPr="00066D9C">
        <w:t>Устройство электродвигателя.</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Изучение взаимодействия постоянных магнитов.</w:t>
      </w:r>
    </w:p>
    <w:p w:rsidR="00FE122F" w:rsidRPr="00066D9C" w:rsidRDefault="00FE122F" w:rsidP="00D57CB4">
      <w:pPr>
        <w:shd w:val="clear" w:color="auto" w:fill="FFFFFF"/>
        <w:ind w:left="-142"/>
        <w:jc w:val="both"/>
      </w:pPr>
      <w:r w:rsidRPr="00066D9C">
        <w:t>Исследование магнитного поля прямого проводника.</w:t>
      </w:r>
    </w:p>
    <w:p w:rsidR="00FE122F" w:rsidRPr="00066D9C" w:rsidRDefault="00FE122F" w:rsidP="00D57CB4">
      <w:pPr>
        <w:shd w:val="clear" w:color="auto" w:fill="FFFFFF"/>
        <w:ind w:left="-142"/>
        <w:jc w:val="both"/>
      </w:pPr>
      <w:r w:rsidRPr="00066D9C">
        <w:t>Исследование явления намагничивания железа.</w:t>
      </w:r>
    </w:p>
    <w:p w:rsidR="00FE122F" w:rsidRPr="00066D9C" w:rsidRDefault="00FE122F" w:rsidP="00D57CB4">
      <w:pPr>
        <w:shd w:val="clear" w:color="auto" w:fill="FFFFFF"/>
        <w:ind w:left="-142"/>
        <w:jc w:val="both"/>
      </w:pPr>
      <w:r w:rsidRPr="00066D9C">
        <w:t>Изучение принципа действия электромагнитного реле.</w:t>
      </w:r>
    </w:p>
    <w:p w:rsidR="00FE122F" w:rsidRPr="00066D9C" w:rsidRDefault="00FE122F" w:rsidP="00D57CB4">
      <w:pPr>
        <w:shd w:val="clear" w:color="auto" w:fill="FFFFFF"/>
        <w:ind w:left="-142"/>
        <w:jc w:val="both"/>
      </w:pPr>
      <w:r w:rsidRPr="00066D9C">
        <w:t>Изучение действия магнитного поля на проводник с током.</w:t>
      </w:r>
    </w:p>
    <w:p w:rsidR="00FE122F" w:rsidRPr="00066D9C" w:rsidRDefault="00FE122F" w:rsidP="00D57CB4">
      <w:pPr>
        <w:shd w:val="clear" w:color="auto" w:fill="FFFFFF"/>
        <w:ind w:left="-142"/>
        <w:jc w:val="both"/>
      </w:pPr>
      <w:r w:rsidRPr="00066D9C">
        <w:t>Изучение принципа действия электродвигателя.</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8172D1" w:rsidP="00D57CB4">
      <w:pPr>
        <w:shd w:val="clear" w:color="auto" w:fill="FFFFFF"/>
        <w:ind w:left="-142"/>
        <w:jc w:val="both"/>
      </w:pPr>
      <w:r w:rsidRPr="00066D9C">
        <w:t>8</w:t>
      </w:r>
      <w:r w:rsidR="00FE122F" w:rsidRPr="00066D9C">
        <w:t>. Сборка электромагнита и испытание его действия.</w:t>
      </w:r>
    </w:p>
    <w:p w:rsidR="00871F41" w:rsidRPr="00066D9C" w:rsidRDefault="008172D1" w:rsidP="00D57CB4">
      <w:pPr>
        <w:shd w:val="clear" w:color="auto" w:fill="FFFFFF"/>
        <w:ind w:left="-142"/>
        <w:jc w:val="both"/>
      </w:pPr>
      <w:r w:rsidRPr="00066D9C">
        <w:t>9. Изучение электрического двигателя постоянного тока (на модели).</w:t>
      </w:r>
    </w:p>
    <w:p w:rsidR="00FE122F" w:rsidRPr="00066D9C" w:rsidRDefault="00D3007B" w:rsidP="00D57CB4">
      <w:pPr>
        <w:shd w:val="clear" w:color="auto" w:fill="FFFFFF"/>
        <w:ind w:left="-142"/>
        <w:jc w:val="both"/>
      </w:pPr>
      <w:r w:rsidRPr="00066D9C">
        <w:rPr>
          <w:b/>
          <w:bCs/>
        </w:rPr>
        <w:t>5. Световые явления (11</w:t>
      </w:r>
      <w:r w:rsidR="00FE122F" w:rsidRPr="00066D9C">
        <w:rPr>
          <w:b/>
          <w:bCs/>
        </w:rPr>
        <w:t xml:space="preserve"> ч)</w:t>
      </w:r>
    </w:p>
    <w:p w:rsidR="00FE122F" w:rsidRPr="00066D9C" w:rsidRDefault="00FE122F" w:rsidP="00D57CB4">
      <w:pPr>
        <w:shd w:val="clear" w:color="auto" w:fill="FFFFFF"/>
        <w:ind w:left="-142"/>
        <w:jc w:val="both"/>
      </w:pPr>
      <w:r w:rsidRPr="00066D9C">
        <w:t>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Формула линзы. Построение изображений, даваемых тонкой линзой. Оптическая сила линзы. Глаз как оптическая система. Оптические приборы.</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Источники света.</w:t>
      </w:r>
    </w:p>
    <w:p w:rsidR="00FE122F" w:rsidRPr="00066D9C" w:rsidRDefault="00FE122F" w:rsidP="00D57CB4">
      <w:pPr>
        <w:shd w:val="clear" w:color="auto" w:fill="FFFFFF"/>
        <w:ind w:left="-142"/>
        <w:jc w:val="both"/>
      </w:pPr>
      <w:r w:rsidRPr="00066D9C">
        <w:t>Прямолинейное распространение света.</w:t>
      </w:r>
    </w:p>
    <w:p w:rsidR="00FE122F" w:rsidRPr="00066D9C" w:rsidRDefault="00FE122F" w:rsidP="00D57CB4">
      <w:pPr>
        <w:shd w:val="clear" w:color="auto" w:fill="FFFFFF"/>
        <w:ind w:left="-142"/>
        <w:jc w:val="both"/>
      </w:pPr>
      <w:r w:rsidRPr="00066D9C">
        <w:lastRenderedPageBreak/>
        <w:t>Закон отражения света.</w:t>
      </w:r>
    </w:p>
    <w:p w:rsidR="00FE122F" w:rsidRPr="00066D9C" w:rsidRDefault="00FE122F" w:rsidP="00D57CB4">
      <w:pPr>
        <w:shd w:val="clear" w:color="auto" w:fill="FFFFFF"/>
        <w:ind w:left="-142"/>
        <w:jc w:val="both"/>
      </w:pPr>
      <w:r w:rsidRPr="00066D9C">
        <w:t>Изображение в плоском зеркале.</w:t>
      </w:r>
    </w:p>
    <w:p w:rsidR="00FE122F" w:rsidRPr="00066D9C" w:rsidRDefault="00FE122F" w:rsidP="00D57CB4">
      <w:pPr>
        <w:shd w:val="clear" w:color="auto" w:fill="FFFFFF"/>
        <w:ind w:left="-142"/>
        <w:jc w:val="both"/>
      </w:pPr>
      <w:r w:rsidRPr="00066D9C">
        <w:t>Преломление света.</w:t>
      </w:r>
    </w:p>
    <w:p w:rsidR="00FE122F" w:rsidRPr="00066D9C" w:rsidRDefault="00FE122F" w:rsidP="00D57CB4">
      <w:pPr>
        <w:shd w:val="clear" w:color="auto" w:fill="FFFFFF"/>
        <w:ind w:left="-142"/>
        <w:jc w:val="both"/>
      </w:pPr>
      <w:r w:rsidRPr="00066D9C">
        <w:t>Ход лучей в собирающей линзе.</w:t>
      </w:r>
    </w:p>
    <w:p w:rsidR="00FE122F" w:rsidRPr="00066D9C" w:rsidRDefault="00FE122F" w:rsidP="00D57CB4">
      <w:pPr>
        <w:shd w:val="clear" w:color="auto" w:fill="FFFFFF"/>
        <w:ind w:left="-142"/>
        <w:jc w:val="both"/>
      </w:pPr>
      <w:r w:rsidRPr="00066D9C">
        <w:t>Ход лучей в рассеивающей линзе.</w:t>
      </w:r>
    </w:p>
    <w:p w:rsidR="00FE122F" w:rsidRPr="00066D9C" w:rsidRDefault="00FE122F" w:rsidP="00D57CB4">
      <w:pPr>
        <w:shd w:val="clear" w:color="auto" w:fill="FFFFFF"/>
        <w:ind w:left="-142"/>
        <w:jc w:val="both"/>
      </w:pPr>
      <w:r w:rsidRPr="00066D9C">
        <w:t>Получение изображений с помощью линз.</w:t>
      </w:r>
    </w:p>
    <w:p w:rsidR="00FE122F" w:rsidRPr="00066D9C" w:rsidRDefault="00FE122F" w:rsidP="00D57CB4">
      <w:pPr>
        <w:shd w:val="clear" w:color="auto" w:fill="FFFFFF"/>
        <w:ind w:left="-142"/>
        <w:jc w:val="both"/>
      </w:pPr>
      <w:r w:rsidRPr="00066D9C">
        <w:t>Принцип действия проекционного аппарата и фотоаппарата.</w:t>
      </w:r>
    </w:p>
    <w:p w:rsidR="00FE122F" w:rsidRPr="00066D9C" w:rsidRDefault="00FE122F" w:rsidP="00D57CB4">
      <w:pPr>
        <w:shd w:val="clear" w:color="auto" w:fill="FFFFFF"/>
        <w:ind w:left="-142"/>
        <w:jc w:val="both"/>
      </w:pPr>
      <w:r w:rsidRPr="00066D9C">
        <w:t>Модель глаза.</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Изучение явления распространения света.</w:t>
      </w:r>
    </w:p>
    <w:p w:rsidR="00FE122F" w:rsidRPr="00066D9C" w:rsidRDefault="00FE122F" w:rsidP="00D57CB4">
      <w:pPr>
        <w:shd w:val="clear" w:color="auto" w:fill="FFFFFF"/>
        <w:ind w:left="-142"/>
        <w:jc w:val="both"/>
      </w:pPr>
      <w:r w:rsidRPr="00066D9C">
        <w:t>Изучение свойств изображения в плоском зеркале.</w:t>
      </w:r>
    </w:p>
    <w:p w:rsidR="00FE122F" w:rsidRPr="00066D9C" w:rsidRDefault="00FE122F" w:rsidP="00D57CB4">
      <w:pPr>
        <w:shd w:val="clear" w:color="auto" w:fill="FFFFFF"/>
        <w:ind w:left="-142"/>
        <w:jc w:val="both"/>
      </w:pPr>
      <w:r w:rsidRPr="00066D9C">
        <w:t>Исследование зависимости угла преломления от угла падения света.</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2101FB" w:rsidP="00D57CB4">
      <w:pPr>
        <w:shd w:val="clear" w:color="auto" w:fill="FFFFFF"/>
        <w:ind w:left="-142"/>
        <w:jc w:val="both"/>
      </w:pPr>
      <w:r w:rsidRPr="00066D9C">
        <w:t>10</w:t>
      </w:r>
      <w:r w:rsidR="00FE122F" w:rsidRPr="00066D9C">
        <w:t>. Получение изображений с помощью собирающей линзы. Измерение фокусного расстояния собирающей линзы.</w:t>
      </w:r>
    </w:p>
    <w:p w:rsidR="00CB5373" w:rsidRPr="00066D9C" w:rsidRDefault="00D3007B" w:rsidP="00D57CB4">
      <w:pPr>
        <w:shd w:val="clear" w:color="auto" w:fill="FFFFFF"/>
        <w:ind w:left="-142"/>
        <w:jc w:val="both"/>
        <w:rPr>
          <w:b/>
        </w:rPr>
      </w:pPr>
      <w:r w:rsidRPr="00066D9C">
        <w:rPr>
          <w:b/>
          <w:bCs/>
        </w:rPr>
        <w:t>Резерва нет</w:t>
      </w:r>
      <w:r w:rsidR="005F193F" w:rsidRPr="00066D9C">
        <w:rPr>
          <w:b/>
        </w:rPr>
        <w:t>.</w:t>
      </w:r>
    </w:p>
    <w:p w:rsidR="005F193F" w:rsidRPr="00066D9C" w:rsidRDefault="00FE122F" w:rsidP="00D57CB4">
      <w:pPr>
        <w:shd w:val="clear" w:color="auto" w:fill="FFFFFF"/>
        <w:ind w:left="-142"/>
        <w:jc w:val="center"/>
        <w:rPr>
          <w:b/>
        </w:rPr>
      </w:pPr>
      <w:r w:rsidRPr="00066D9C">
        <w:rPr>
          <w:b/>
          <w:bCs/>
          <w:iCs/>
          <w:u w:val="single"/>
        </w:rPr>
        <w:t>9 класс</w:t>
      </w:r>
    </w:p>
    <w:p w:rsidR="00FE122F" w:rsidRPr="00066D9C" w:rsidRDefault="00FE122F" w:rsidP="00D57CB4">
      <w:pPr>
        <w:shd w:val="clear" w:color="auto" w:fill="FFFFFF"/>
        <w:jc w:val="both"/>
      </w:pPr>
      <w:r w:rsidRPr="00066D9C">
        <w:rPr>
          <w:b/>
          <w:bCs/>
        </w:rPr>
        <w:t>1. Законы взаимодействия и движения тел </w:t>
      </w:r>
      <w:r w:rsidR="002840E5" w:rsidRPr="00066D9C">
        <w:t>(</w:t>
      </w:r>
      <w:r w:rsidR="00145350" w:rsidRPr="00066D9C">
        <w:t>24</w:t>
      </w:r>
      <w:r w:rsidRPr="00066D9C">
        <w:t xml:space="preserve"> ч)</w:t>
      </w:r>
    </w:p>
    <w:p w:rsidR="00FE122F" w:rsidRPr="00066D9C" w:rsidRDefault="00FE122F" w:rsidP="00D57CB4">
      <w:pPr>
        <w:shd w:val="clear" w:color="auto" w:fill="FFFFFF"/>
        <w:ind w:left="-142"/>
        <w:jc w:val="both"/>
      </w:pPr>
      <w:r w:rsidRPr="00066D9C">
        <w:t>Материальная точка. </w:t>
      </w:r>
      <w:r w:rsidRPr="00066D9C">
        <w:rPr>
          <w:i/>
          <w:iCs/>
        </w:rPr>
        <w:t>Система отсчета. </w:t>
      </w:r>
      <w:r w:rsidRPr="00066D9C">
        <w:t>Траектория. Путь. Перемещение. Прямолинейное равномерное движение.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w:t>
      </w:r>
    </w:p>
    <w:p w:rsidR="00FE122F" w:rsidRPr="00066D9C" w:rsidRDefault="00FE122F" w:rsidP="00D57CB4">
      <w:pPr>
        <w:shd w:val="clear" w:color="auto" w:fill="FFFFFF"/>
        <w:ind w:left="-142" w:firstLine="900"/>
        <w:jc w:val="both"/>
      </w:pPr>
      <w:r w:rsidRPr="00066D9C">
        <w:t>Равномерное движение по окружности. Период и частота обращения. </w:t>
      </w:r>
      <w:r w:rsidRPr="00066D9C">
        <w:rPr>
          <w:i/>
          <w:iCs/>
        </w:rPr>
        <w:t>Относительность механического движения. Геоцентрическая и гелиоцентрическая системы мира.</w:t>
      </w:r>
      <w:r w:rsidRPr="00066D9C">
        <w:t> </w:t>
      </w:r>
    </w:p>
    <w:p w:rsidR="00FE122F" w:rsidRPr="00066D9C" w:rsidRDefault="00FE122F" w:rsidP="00D57CB4">
      <w:pPr>
        <w:shd w:val="clear" w:color="auto" w:fill="FFFFFF"/>
        <w:ind w:left="-142" w:firstLine="900"/>
        <w:jc w:val="both"/>
      </w:pPr>
      <w:r w:rsidRPr="00066D9C">
        <w:rPr>
          <w:i/>
          <w:iCs/>
        </w:rPr>
        <w:t>Инерциальная система отсчета. </w:t>
      </w:r>
      <w:r w:rsidRPr="00066D9C">
        <w:t>Первый, второй и третий законы Ньютона. Свободное падение. </w:t>
      </w:r>
      <w:r w:rsidRPr="00066D9C">
        <w:rPr>
          <w:i/>
          <w:iCs/>
        </w:rPr>
        <w:t>Невесомость. </w:t>
      </w:r>
      <w:r w:rsidRPr="00066D9C">
        <w:t>Закон всемирного тяготения. Искусственные спутники Земли. Импульс. Закон сохранения импульса. </w:t>
      </w:r>
      <w:r w:rsidRPr="00066D9C">
        <w:rPr>
          <w:i/>
          <w:iCs/>
        </w:rPr>
        <w:t>Реактивное движение.</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Относительность движения.</w:t>
      </w:r>
    </w:p>
    <w:p w:rsidR="00FE122F" w:rsidRPr="00066D9C" w:rsidRDefault="00FE122F" w:rsidP="00D57CB4">
      <w:pPr>
        <w:shd w:val="clear" w:color="auto" w:fill="FFFFFF"/>
        <w:ind w:left="-142"/>
        <w:jc w:val="both"/>
      </w:pPr>
      <w:r w:rsidRPr="00066D9C">
        <w:t>Равноускоренное движение.</w:t>
      </w:r>
    </w:p>
    <w:p w:rsidR="00FE122F" w:rsidRPr="00066D9C" w:rsidRDefault="00FE122F" w:rsidP="00D57CB4">
      <w:pPr>
        <w:shd w:val="clear" w:color="auto" w:fill="FFFFFF"/>
        <w:ind w:left="-142"/>
        <w:jc w:val="both"/>
      </w:pPr>
      <w:r w:rsidRPr="00066D9C">
        <w:t>Свободное падение тел в трубке Ньютона.</w:t>
      </w:r>
    </w:p>
    <w:p w:rsidR="00FE122F" w:rsidRPr="00066D9C" w:rsidRDefault="00FE122F" w:rsidP="00D57CB4">
      <w:pPr>
        <w:shd w:val="clear" w:color="auto" w:fill="FFFFFF"/>
        <w:ind w:left="-142"/>
        <w:jc w:val="both"/>
      </w:pPr>
      <w:r w:rsidRPr="00066D9C">
        <w:t>Направление скорости при равномерном движении по окружности.</w:t>
      </w:r>
    </w:p>
    <w:p w:rsidR="00FE122F" w:rsidRPr="00066D9C" w:rsidRDefault="00FE122F" w:rsidP="00D57CB4">
      <w:pPr>
        <w:shd w:val="clear" w:color="auto" w:fill="FFFFFF"/>
        <w:ind w:left="-142"/>
        <w:jc w:val="both"/>
      </w:pPr>
      <w:r w:rsidRPr="00066D9C">
        <w:t>Второй закон Ньютона.</w:t>
      </w:r>
    </w:p>
    <w:p w:rsidR="00FE122F" w:rsidRPr="00066D9C" w:rsidRDefault="00FE122F" w:rsidP="00D57CB4">
      <w:pPr>
        <w:shd w:val="clear" w:color="auto" w:fill="FFFFFF"/>
        <w:ind w:left="-142"/>
        <w:jc w:val="both"/>
      </w:pPr>
      <w:r w:rsidRPr="00066D9C">
        <w:t>Третий закон Ньютона.</w:t>
      </w:r>
    </w:p>
    <w:p w:rsidR="00FE122F" w:rsidRPr="00066D9C" w:rsidRDefault="00FE122F" w:rsidP="00D57CB4">
      <w:pPr>
        <w:shd w:val="clear" w:color="auto" w:fill="FFFFFF"/>
        <w:ind w:left="-142"/>
        <w:jc w:val="both"/>
      </w:pPr>
      <w:r w:rsidRPr="00066D9C">
        <w:t>Закон сохранения импульса.</w:t>
      </w:r>
    </w:p>
    <w:p w:rsidR="00FE122F" w:rsidRPr="00066D9C" w:rsidRDefault="00FE122F" w:rsidP="00D57CB4">
      <w:pPr>
        <w:shd w:val="clear" w:color="auto" w:fill="FFFFFF"/>
        <w:ind w:left="-142"/>
        <w:jc w:val="both"/>
      </w:pPr>
      <w:r w:rsidRPr="00066D9C">
        <w:t>Реактивное движение.</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Измерение скорости равномерного движения.</w:t>
      </w:r>
    </w:p>
    <w:p w:rsidR="00FE122F" w:rsidRPr="00066D9C" w:rsidRDefault="00FE122F" w:rsidP="00D57CB4">
      <w:pPr>
        <w:shd w:val="clear" w:color="auto" w:fill="FFFFFF"/>
        <w:ind w:left="-142"/>
        <w:jc w:val="both"/>
      </w:pPr>
      <w:r w:rsidRPr="00066D9C">
        <w:t>Изучение зависимости пути от времени при равномерном и равноускоренном движении</w:t>
      </w:r>
    </w:p>
    <w:p w:rsidR="00FE122F" w:rsidRPr="00066D9C" w:rsidRDefault="00FE122F" w:rsidP="00D57CB4">
      <w:pPr>
        <w:shd w:val="clear" w:color="auto" w:fill="FFFFFF"/>
        <w:ind w:left="-142"/>
        <w:jc w:val="both"/>
      </w:pPr>
      <w:r w:rsidRPr="00066D9C">
        <w:t>Сложение сил, направленных под углом.</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FE122F" w:rsidP="00D57CB4">
      <w:pPr>
        <w:shd w:val="clear" w:color="auto" w:fill="FFFFFF"/>
        <w:ind w:left="-142"/>
        <w:jc w:val="both"/>
      </w:pPr>
      <w:r w:rsidRPr="00066D9C">
        <w:t>1. Исследование равноускоренного движения без начальной скорости.</w:t>
      </w:r>
    </w:p>
    <w:p w:rsidR="00CB5373" w:rsidRPr="00066D9C" w:rsidRDefault="00FE122F" w:rsidP="00D57CB4">
      <w:pPr>
        <w:shd w:val="clear" w:color="auto" w:fill="FFFFFF"/>
        <w:ind w:left="-142"/>
        <w:jc w:val="both"/>
      </w:pPr>
      <w:r w:rsidRPr="00066D9C">
        <w:t>2. Измерение ускорения свободного падения.</w:t>
      </w:r>
    </w:p>
    <w:p w:rsidR="00FE122F" w:rsidRPr="00066D9C" w:rsidRDefault="00FE122F" w:rsidP="00D57CB4">
      <w:pPr>
        <w:shd w:val="clear" w:color="auto" w:fill="FFFFFF"/>
        <w:ind w:left="-142"/>
        <w:jc w:val="both"/>
      </w:pPr>
      <w:r w:rsidRPr="00066D9C">
        <w:rPr>
          <w:b/>
          <w:bCs/>
        </w:rPr>
        <w:t>2. Механические колебания и волны. Звук </w:t>
      </w:r>
      <w:r w:rsidR="00145350" w:rsidRPr="00066D9C">
        <w:rPr>
          <w:b/>
        </w:rPr>
        <w:t>(16</w:t>
      </w:r>
      <w:r w:rsidRPr="00066D9C">
        <w:rPr>
          <w:b/>
        </w:rPr>
        <w:t xml:space="preserve"> ч)</w:t>
      </w:r>
    </w:p>
    <w:p w:rsidR="00FE122F" w:rsidRPr="00066D9C" w:rsidRDefault="00FE122F" w:rsidP="00D57CB4">
      <w:pPr>
        <w:shd w:val="clear" w:color="auto" w:fill="FFFFFF"/>
        <w:ind w:left="-142"/>
        <w:jc w:val="both"/>
      </w:pPr>
      <w:r w:rsidRPr="00066D9C">
        <w:t>Колебательное движение. Колебания груза на пружине. Свободные колебания. Колебательная система. Маятник. </w:t>
      </w:r>
      <w:r w:rsidRPr="00066D9C">
        <w:rPr>
          <w:i/>
          <w:iCs/>
        </w:rPr>
        <w:t>Амплитуда, период, частота колебаний. </w:t>
      </w:r>
      <w:r w:rsidRPr="00066D9C">
        <w:t> Превращение энергии при колебательном движении. Затухающие колебания. Вынужденные колебания.</w:t>
      </w:r>
      <w:r w:rsidR="0080521F" w:rsidRPr="00066D9C">
        <w:t xml:space="preserve"> </w:t>
      </w:r>
      <w:r w:rsidRPr="00066D9C">
        <w:rPr>
          <w:i/>
          <w:iCs/>
        </w:rPr>
        <w:t>Резонанс. </w:t>
      </w:r>
      <w:r w:rsidRPr="00066D9C">
        <w:t xml:space="preserve">Распространение колебаний в упругих средах. Поперечные и продольные волны. </w:t>
      </w:r>
      <w:r w:rsidRPr="00066D9C">
        <w:lastRenderedPageBreak/>
        <w:t>Длина волны. Связь длины волны со скоростью ее распространения и периодом (частотой). Звуковые волны. Скорость звука. </w:t>
      </w:r>
      <w:r w:rsidRPr="00066D9C">
        <w:rPr>
          <w:i/>
          <w:iCs/>
        </w:rPr>
        <w:t>Высота, тембр и громкость звука. </w:t>
      </w:r>
      <w:r w:rsidRPr="00066D9C">
        <w:t>Эхо.</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Механические колебания.</w:t>
      </w:r>
    </w:p>
    <w:p w:rsidR="00FE122F" w:rsidRPr="00066D9C" w:rsidRDefault="00FE122F" w:rsidP="00D57CB4">
      <w:pPr>
        <w:shd w:val="clear" w:color="auto" w:fill="FFFFFF"/>
        <w:ind w:left="-142"/>
        <w:jc w:val="both"/>
      </w:pPr>
      <w:r w:rsidRPr="00066D9C">
        <w:t>Механические волны.</w:t>
      </w:r>
    </w:p>
    <w:p w:rsidR="00FE122F" w:rsidRPr="00066D9C" w:rsidRDefault="00FE122F" w:rsidP="00D57CB4">
      <w:pPr>
        <w:shd w:val="clear" w:color="auto" w:fill="FFFFFF"/>
        <w:ind w:left="-142"/>
        <w:jc w:val="both"/>
      </w:pPr>
      <w:r w:rsidRPr="00066D9C">
        <w:t>Звуковые колебания.</w:t>
      </w:r>
    </w:p>
    <w:p w:rsidR="00FE122F" w:rsidRPr="00066D9C" w:rsidRDefault="00FE122F" w:rsidP="00D57CB4">
      <w:pPr>
        <w:shd w:val="clear" w:color="auto" w:fill="FFFFFF"/>
        <w:ind w:left="-142"/>
        <w:jc w:val="both"/>
      </w:pPr>
      <w:r w:rsidRPr="00066D9C">
        <w:t>Условия распространения звука.</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Изучение зависимости периода колебаний маятника от длины нити.</w:t>
      </w:r>
    </w:p>
    <w:p w:rsidR="00FE122F" w:rsidRPr="00066D9C" w:rsidRDefault="00FE122F" w:rsidP="00D57CB4">
      <w:pPr>
        <w:shd w:val="clear" w:color="auto" w:fill="FFFFFF"/>
        <w:ind w:left="-142"/>
        <w:jc w:val="both"/>
      </w:pPr>
      <w:r w:rsidRPr="00066D9C">
        <w:t>Измерение ускорения свободного падения с помощью маятника.</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871F41" w:rsidRPr="00066D9C" w:rsidRDefault="002101FB" w:rsidP="00D57CB4">
      <w:pPr>
        <w:shd w:val="clear" w:color="auto" w:fill="FFFFFF"/>
        <w:ind w:left="-142"/>
        <w:jc w:val="both"/>
      </w:pPr>
      <w:r w:rsidRPr="00066D9C">
        <w:t>3</w:t>
      </w:r>
      <w:r w:rsidR="00FE122F" w:rsidRPr="00066D9C">
        <w:t>. Исследование зависимости периода и частоты свободных колебаний нитяного маятника от длины нити.</w:t>
      </w:r>
    </w:p>
    <w:p w:rsidR="00FE122F" w:rsidRPr="00066D9C" w:rsidRDefault="00FE122F" w:rsidP="00D57CB4">
      <w:pPr>
        <w:shd w:val="clear" w:color="auto" w:fill="FFFFFF"/>
        <w:ind w:left="-142"/>
        <w:jc w:val="both"/>
      </w:pPr>
      <w:r w:rsidRPr="00066D9C">
        <w:rPr>
          <w:b/>
          <w:bCs/>
        </w:rPr>
        <w:t>3. Электромагнитное поле (17  ч)</w:t>
      </w:r>
    </w:p>
    <w:p w:rsidR="00FE122F" w:rsidRPr="00066D9C" w:rsidRDefault="00FE122F" w:rsidP="00D57CB4">
      <w:pPr>
        <w:shd w:val="clear" w:color="auto" w:fill="FFFFFF"/>
        <w:ind w:left="-142"/>
        <w:jc w:val="both"/>
      </w:pPr>
      <w:r w:rsidRPr="00066D9C">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066D9C">
        <w:rPr>
          <w:i/>
          <w:iCs/>
        </w:rPr>
        <w:t>Индукция магнитного поля. Магнитный поток. </w:t>
      </w:r>
      <w:r w:rsidRPr="00066D9C">
        <w:t>Опыты Фарадея. Электромагнитная индукция. </w:t>
      </w:r>
      <w:r w:rsidRPr="00066D9C">
        <w:rPr>
          <w:i/>
          <w:iCs/>
        </w:rPr>
        <w:t>Направление индукционного тока. </w:t>
      </w:r>
      <w:r w:rsidRPr="00066D9C">
        <w:t>Правило Ленца.</w:t>
      </w:r>
      <w:r w:rsidRPr="00066D9C">
        <w:rPr>
          <w:i/>
          <w:iCs/>
        </w:rPr>
        <w:t> Явление самоиндукции.</w:t>
      </w:r>
    </w:p>
    <w:p w:rsidR="00FE122F" w:rsidRPr="00066D9C" w:rsidRDefault="00FE122F" w:rsidP="00D57CB4">
      <w:pPr>
        <w:shd w:val="clear" w:color="auto" w:fill="FFFFFF"/>
        <w:ind w:left="-142"/>
        <w:jc w:val="both"/>
      </w:pPr>
      <w:r w:rsidRPr="00066D9C">
        <w:t>Переменный ток. </w:t>
      </w:r>
      <w:r w:rsidRPr="00066D9C">
        <w:rPr>
          <w:i/>
          <w:iCs/>
        </w:rPr>
        <w:t>Генератор переменного тока. Преобразования энергии в электрогенераторах. Трансформатор. Передача электрической энергии на расстояние.</w:t>
      </w:r>
    </w:p>
    <w:p w:rsidR="00FE122F" w:rsidRPr="00066D9C" w:rsidRDefault="00FE122F" w:rsidP="00D57CB4">
      <w:pPr>
        <w:shd w:val="clear" w:color="auto" w:fill="FFFFFF"/>
        <w:ind w:left="-142"/>
        <w:jc w:val="both"/>
      </w:pPr>
      <w:r w:rsidRPr="00066D9C">
        <w:t>Электромагнитное поле. Электромагнитные волны и их свойства. Скорость распространения электромагнитных волн. </w:t>
      </w:r>
      <w:r w:rsidRPr="00066D9C">
        <w:rPr>
          <w:i/>
          <w:iCs/>
        </w:rPr>
        <w:t>Влияние электромагнитных излучений на живые организмы.</w:t>
      </w:r>
    </w:p>
    <w:p w:rsidR="00FE122F" w:rsidRPr="00066D9C" w:rsidRDefault="00FE122F" w:rsidP="00D57CB4">
      <w:pPr>
        <w:shd w:val="clear" w:color="auto" w:fill="FFFFFF"/>
        <w:ind w:left="-142"/>
        <w:jc w:val="both"/>
      </w:pPr>
      <w:r w:rsidRPr="00066D9C">
        <w:t>Конденсатор. Колебательный контур. Получение электромагнитных колебаний. Принципы радиосвязи и телевидения.</w:t>
      </w:r>
      <w:r w:rsidR="007C1CAD" w:rsidRPr="00066D9C">
        <w:t xml:space="preserve"> </w:t>
      </w:r>
      <w:r w:rsidRPr="00066D9C">
        <w:rPr>
          <w:i/>
          <w:iCs/>
        </w:rPr>
        <w:t>Электромагнитная природа света. Преломление света. Показатель преломления. </w:t>
      </w:r>
      <w:r w:rsidRPr="00066D9C">
        <w:t>Дисперсия света. </w:t>
      </w:r>
      <w:r w:rsidRPr="00066D9C">
        <w:rPr>
          <w:i/>
          <w:iCs/>
        </w:rPr>
        <w:t>Происхождение линейчатых спектров.</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Электромагнитная индукция.</w:t>
      </w:r>
    </w:p>
    <w:p w:rsidR="00FE122F" w:rsidRPr="00066D9C" w:rsidRDefault="00FE122F" w:rsidP="00D57CB4">
      <w:pPr>
        <w:shd w:val="clear" w:color="auto" w:fill="FFFFFF"/>
        <w:ind w:left="-142"/>
        <w:jc w:val="both"/>
      </w:pPr>
      <w:r w:rsidRPr="00066D9C">
        <w:t>Правило Ленца.</w:t>
      </w:r>
    </w:p>
    <w:p w:rsidR="00FE122F" w:rsidRPr="00066D9C" w:rsidRDefault="00FE122F" w:rsidP="00D57CB4">
      <w:pPr>
        <w:shd w:val="clear" w:color="auto" w:fill="FFFFFF"/>
        <w:ind w:left="-142"/>
        <w:jc w:val="both"/>
      </w:pPr>
      <w:r w:rsidRPr="00066D9C">
        <w:t>Самоиндукция.</w:t>
      </w:r>
    </w:p>
    <w:p w:rsidR="00FE122F" w:rsidRPr="00066D9C" w:rsidRDefault="00FE122F" w:rsidP="00D57CB4">
      <w:pPr>
        <w:shd w:val="clear" w:color="auto" w:fill="FFFFFF"/>
        <w:ind w:left="-142"/>
        <w:jc w:val="both"/>
      </w:pPr>
      <w:r w:rsidRPr="00066D9C">
        <w:t>Получение переменного тока при вращении витка в магнитном поле.</w:t>
      </w:r>
    </w:p>
    <w:p w:rsidR="00FE122F" w:rsidRPr="00066D9C" w:rsidRDefault="00FE122F" w:rsidP="00D57CB4">
      <w:pPr>
        <w:shd w:val="clear" w:color="auto" w:fill="FFFFFF"/>
        <w:ind w:left="-142"/>
        <w:jc w:val="both"/>
      </w:pPr>
      <w:r w:rsidRPr="00066D9C">
        <w:t>Устройство генератора постоянного тока.</w:t>
      </w:r>
    </w:p>
    <w:p w:rsidR="00FE122F" w:rsidRPr="00066D9C" w:rsidRDefault="00FE122F" w:rsidP="00D57CB4">
      <w:pPr>
        <w:shd w:val="clear" w:color="auto" w:fill="FFFFFF"/>
        <w:ind w:left="-142"/>
        <w:jc w:val="both"/>
      </w:pPr>
      <w:r w:rsidRPr="00066D9C">
        <w:t>Устройство генератора переменного тока.</w:t>
      </w:r>
    </w:p>
    <w:p w:rsidR="00FE122F" w:rsidRPr="00066D9C" w:rsidRDefault="00FE122F" w:rsidP="00D57CB4">
      <w:pPr>
        <w:shd w:val="clear" w:color="auto" w:fill="FFFFFF"/>
        <w:ind w:left="-142"/>
        <w:jc w:val="both"/>
      </w:pPr>
      <w:r w:rsidRPr="00066D9C">
        <w:t>Устройство трансформатора.</w:t>
      </w:r>
    </w:p>
    <w:p w:rsidR="00FE122F" w:rsidRPr="00066D9C" w:rsidRDefault="00FE122F" w:rsidP="00D57CB4">
      <w:pPr>
        <w:shd w:val="clear" w:color="auto" w:fill="FFFFFF"/>
        <w:ind w:left="-142"/>
        <w:jc w:val="both"/>
      </w:pPr>
      <w:r w:rsidRPr="00066D9C">
        <w:t>Передача электрической энергии.</w:t>
      </w:r>
    </w:p>
    <w:p w:rsidR="00FE122F" w:rsidRPr="00066D9C" w:rsidRDefault="00FE122F" w:rsidP="00D57CB4">
      <w:pPr>
        <w:shd w:val="clear" w:color="auto" w:fill="FFFFFF"/>
        <w:ind w:left="-142"/>
        <w:jc w:val="both"/>
      </w:pPr>
      <w:r w:rsidRPr="00066D9C">
        <w:t>Электромагнитные колебания.</w:t>
      </w:r>
    </w:p>
    <w:p w:rsidR="00FE122F" w:rsidRPr="00066D9C" w:rsidRDefault="00FE122F" w:rsidP="00D57CB4">
      <w:pPr>
        <w:shd w:val="clear" w:color="auto" w:fill="FFFFFF"/>
        <w:ind w:left="-142"/>
        <w:jc w:val="both"/>
      </w:pPr>
      <w:r w:rsidRPr="00066D9C">
        <w:t>Свойства электромагнитных волн.</w:t>
      </w:r>
    </w:p>
    <w:p w:rsidR="00FE122F" w:rsidRPr="00066D9C" w:rsidRDefault="00FE122F" w:rsidP="00D57CB4">
      <w:pPr>
        <w:shd w:val="clear" w:color="auto" w:fill="FFFFFF"/>
        <w:ind w:left="-142"/>
        <w:jc w:val="both"/>
      </w:pPr>
      <w:r w:rsidRPr="00066D9C">
        <w:t>Принцип действия микрофона и громкоговорителя.</w:t>
      </w:r>
    </w:p>
    <w:p w:rsidR="00FE122F" w:rsidRPr="00066D9C" w:rsidRDefault="00FE122F" w:rsidP="00D57CB4">
      <w:pPr>
        <w:shd w:val="clear" w:color="auto" w:fill="FFFFFF"/>
        <w:ind w:left="-142"/>
        <w:jc w:val="both"/>
      </w:pPr>
      <w:r w:rsidRPr="00066D9C">
        <w:t>Принципы радиосвязи.</w:t>
      </w:r>
    </w:p>
    <w:p w:rsidR="00FE122F" w:rsidRPr="00066D9C" w:rsidRDefault="00FE122F" w:rsidP="00D57CB4">
      <w:pPr>
        <w:shd w:val="clear" w:color="auto" w:fill="FFFFFF"/>
        <w:ind w:left="-142"/>
        <w:jc w:val="both"/>
      </w:pPr>
      <w:r w:rsidRPr="00066D9C">
        <w:t>Дисперсия белого света.</w:t>
      </w:r>
    </w:p>
    <w:p w:rsidR="00FE122F" w:rsidRPr="00066D9C" w:rsidRDefault="00FE122F" w:rsidP="00D57CB4">
      <w:pPr>
        <w:shd w:val="clear" w:color="auto" w:fill="FFFFFF"/>
        <w:ind w:left="-142"/>
        <w:jc w:val="both"/>
      </w:pPr>
      <w:r w:rsidRPr="00066D9C">
        <w:t>Получение белого света при сложении света разных цветов.</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Изучение принципа действия трансформатора.</w:t>
      </w:r>
    </w:p>
    <w:p w:rsidR="00FE122F" w:rsidRPr="00066D9C" w:rsidRDefault="00FE122F" w:rsidP="00D57CB4">
      <w:pPr>
        <w:shd w:val="clear" w:color="auto" w:fill="FFFFFF"/>
        <w:ind w:left="-142"/>
        <w:jc w:val="both"/>
      </w:pPr>
      <w:r w:rsidRPr="00066D9C">
        <w:t>Наблюдение явления дисперсии света.</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CB5373" w:rsidRPr="00066D9C" w:rsidRDefault="002101FB" w:rsidP="00D57CB4">
      <w:pPr>
        <w:shd w:val="clear" w:color="auto" w:fill="FFFFFF"/>
        <w:ind w:left="-142"/>
        <w:jc w:val="both"/>
      </w:pPr>
      <w:r w:rsidRPr="00066D9C">
        <w:t>4</w:t>
      </w:r>
      <w:r w:rsidR="00FE122F" w:rsidRPr="00066D9C">
        <w:t>. Изучение явления электромагнитной индукции.</w:t>
      </w:r>
    </w:p>
    <w:p w:rsidR="00FE122F" w:rsidRPr="00066D9C" w:rsidRDefault="00FE122F" w:rsidP="00D57CB4">
      <w:pPr>
        <w:shd w:val="clear" w:color="auto" w:fill="FFFFFF"/>
        <w:jc w:val="both"/>
      </w:pPr>
      <w:r w:rsidRPr="00066D9C">
        <w:rPr>
          <w:b/>
          <w:bCs/>
        </w:rPr>
        <w:t>4. Строение атома и атомного ядра</w:t>
      </w:r>
      <w:r w:rsidR="00CF0D7A" w:rsidRPr="00066D9C">
        <w:rPr>
          <w:b/>
          <w:bCs/>
        </w:rPr>
        <w:t xml:space="preserve"> (13</w:t>
      </w:r>
      <w:r w:rsidRPr="00066D9C">
        <w:rPr>
          <w:b/>
          <w:bCs/>
        </w:rPr>
        <w:t xml:space="preserve"> ч)</w:t>
      </w:r>
    </w:p>
    <w:p w:rsidR="00FE122F" w:rsidRPr="00066D9C" w:rsidRDefault="00FE122F" w:rsidP="00D57CB4">
      <w:pPr>
        <w:shd w:val="clear" w:color="auto" w:fill="FFFFFF"/>
        <w:ind w:left="-142"/>
        <w:jc w:val="both"/>
      </w:pPr>
      <w:r w:rsidRPr="00066D9C">
        <w:t>Опыты Резерфорда. Планетарная модель атома. </w:t>
      </w:r>
      <w:r w:rsidRPr="00066D9C">
        <w:rPr>
          <w:i/>
          <w:iCs/>
        </w:rPr>
        <w:t>Линейчатые оптические спектры. Типы оптических спектров. Поглощение и испускание света атомами. </w:t>
      </w:r>
      <w:r w:rsidRPr="00066D9C">
        <w:t>Состав атомного ядра. Радиоактивность как свидетельство сложного строения атомов. Альфа-, бет</w:t>
      </w:r>
      <w:proofErr w:type="gramStart"/>
      <w:r w:rsidRPr="00066D9C">
        <w:t>а-</w:t>
      </w:r>
      <w:proofErr w:type="gramEnd"/>
      <w:r w:rsidRPr="00066D9C">
        <w:t xml:space="preserve"> и </w:t>
      </w:r>
      <w:r w:rsidRPr="00066D9C">
        <w:lastRenderedPageBreak/>
        <w:t xml:space="preserve">гамма-излучения. Радиоактивные превращения атомных ядер. Сохранение </w:t>
      </w:r>
      <w:proofErr w:type="gramStart"/>
      <w:r w:rsidRPr="00066D9C">
        <w:t>зарядового</w:t>
      </w:r>
      <w:proofErr w:type="gramEnd"/>
      <w:r w:rsidRPr="00066D9C">
        <w:t xml:space="preserve"> и массового чисел при ядерных. </w:t>
      </w:r>
      <w:r w:rsidRPr="00066D9C">
        <w:rPr>
          <w:i/>
          <w:iCs/>
        </w:rPr>
        <w:t>Методы наблюдения и регистрации частиц в ядерной физике. </w:t>
      </w:r>
      <w:r w:rsidRPr="00066D9C">
        <w:t>Протонно-нейтронная модель ядра. Физический смысл зарядового и массового чисел. </w:t>
      </w:r>
      <w:r w:rsidRPr="00066D9C">
        <w:rPr>
          <w:i/>
          <w:iCs/>
        </w:rPr>
        <w:t>Ядерные силы.  Энергия связи частиц в ядре. Деление и синтез ядер. </w:t>
      </w:r>
      <w:r w:rsidRPr="00066D9C">
        <w:t>Деление ядер урана. Цепная реакция. </w:t>
      </w:r>
      <w:r w:rsidRPr="00066D9C">
        <w:rPr>
          <w:i/>
          <w:iCs/>
        </w:rPr>
        <w:t>Ядерная энергетика. Экологические проблемы работы атомных электростанций.</w:t>
      </w:r>
    </w:p>
    <w:p w:rsidR="00FE122F" w:rsidRPr="00066D9C" w:rsidRDefault="00FE122F" w:rsidP="00D57CB4">
      <w:pPr>
        <w:shd w:val="clear" w:color="auto" w:fill="FFFFFF"/>
        <w:ind w:left="-142"/>
        <w:jc w:val="both"/>
      </w:pPr>
      <w:r w:rsidRPr="00066D9C">
        <w:rPr>
          <w:i/>
          <w:iCs/>
        </w:rPr>
        <w:t>Дозиметрия. Период полураспада. Закон радиоактивного распада. Влияние радиоактивных излучений на живые организмы. Ядерная энергетика. Экологические проблемы работы атомных электростанций. </w:t>
      </w:r>
      <w:r w:rsidRPr="00066D9C">
        <w:t>Термоядерная реакция. </w:t>
      </w:r>
      <w:r w:rsidRPr="00066D9C">
        <w:rPr>
          <w:i/>
          <w:iCs/>
        </w:rPr>
        <w:t>Источники энергии. Солнца и звезд.</w:t>
      </w:r>
    </w:p>
    <w:p w:rsidR="00FE122F" w:rsidRPr="00066D9C" w:rsidRDefault="00FE122F" w:rsidP="00D57CB4">
      <w:pPr>
        <w:shd w:val="clear" w:color="auto" w:fill="FFFFFF"/>
        <w:ind w:left="-142"/>
        <w:jc w:val="both"/>
      </w:pPr>
      <w:r w:rsidRPr="00066D9C">
        <w:rPr>
          <w:b/>
          <w:bCs/>
          <w:i/>
          <w:iCs/>
        </w:rPr>
        <w:t>Демонстрации</w:t>
      </w:r>
    </w:p>
    <w:p w:rsidR="00FE122F" w:rsidRPr="00066D9C" w:rsidRDefault="00FE122F" w:rsidP="00D57CB4">
      <w:pPr>
        <w:shd w:val="clear" w:color="auto" w:fill="FFFFFF"/>
        <w:ind w:left="-142"/>
        <w:jc w:val="both"/>
      </w:pPr>
      <w:r w:rsidRPr="00066D9C">
        <w:t>Модель опыта Резерфорда.</w:t>
      </w:r>
    </w:p>
    <w:p w:rsidR="00FE122F" w:rsidRPr="00066D9C" w:rsidRDefault="00FE122F" w:rsidP="00D57CB4">
      <w:pPr>
        <w:shd w:val="clear" w:color="auto" w:fill="FFFFFF"/>
        <w:ind w:left="-142"/>
        <w:jc w:val="both"/>
      </w:pPr>
      <w:r w:rsidRPr="00066D9C">
        <w:t>Наблюдение треков частиц в камере Вильсона.</w:t>
      </w:r>
    </w:p>
    <w:p w:rsidR="00FE122F" w:rsidRPr="00066D9C" w:rsidRDefault="00FE122F" w:rsidP="00D57CB4">
      <w:pPr>
        <w:shd w:val="clear" w:color="auto" w:fill="FFFFFF"/>
        <w:ind w:left="-142"/>
        <w:jc w:val="both"/>
      </w:pPr>
      <w:r w:rsidRPr="00066D9C">
        <w:t>Устройство и действие счетчика ионизирующих частиц.</w:t>
      </w:r>
    </w:p>
    <w:p w:rsidR="00FE122F" w:rsidRPr="00066D9C" w:rsidRDefault="00FE122F" w:rsidP="00D57CB4">
      <w:pPr>
        <w:shd w:val="clear" w:color="auto" w:fill="FFFFFF"/>
        <w:ind w:left="-142"/>
        <w:jc w:val="both"/>
      </w:pPr>
      <w:r w:rsidRPr="00066D9C">
        <w:rPr>
          <w:b/>
          <w:bCs/>
          <w:i/>
          <w:iCs/>
        </w:rPr>
        <w:t>Лабораторные опыты</w:t>
      </w:r>
    </w:p>
    <w:p w:rsidR="00FE122F" w:rsidRPr="00066D9C" w:rsidRDefault="00FE122F" w:rsidP="00D57CB4">
      <w:pPr>
        <w:shd w:val="clear" w:color="auto" w:fill="FFFFFF"/>
        <w:ind w:left="-142"/>
        <w:jc w:val="both"/>
      </w:pPr>
      <w:r w:rsidRPr="00066D9C">
        <w:t>Наблюдение линейчатых спектров излучения.</w:t>
      </w:r>
    </w:p>
    <w:p w:rsidR="00FE122F" w:rsidRPr="00066D9C" w:rsidRDefault="00FE122F" w:rsidP="00D57CB4">
      <w:pPr>
        <w:shd w:val="clear" w:color="auto" w:fill="FFFFFF"/>
        <w:ind w:left="-142"/>
        <w:jc w:val="both"/>
      </w:pPr>
      <w:r w:rsidRPr="00066D9C">
        <w:t>Измерение естественного радиационного фона дозиметром.</w:t>
      </w:r>
    </w:p>
    <w:p w:rsidR="00FE122F" w:rsidRPr="00066D9C" w:rsidRDefault="00FE122F" w:rsidP="00D57CB4">
      <w:pPr>
        <w:shd w:val="clear" w:color="auto" w:fill="FFFFFF"/>
        <w:ind w:left="-142"/>
        <w:jc w:val="both"/>
      </w:pPr>
      <w:r w:rsidRPr="00066D9C">
        <w:rPr>
          <w:b/>
          <w:bCs/>
          <w:i/>
          <w:iCs/>
        </w:rPr>
        <w:t>Фронтальные лабораторные работы</w:t>
      </w:r>
    </w:p>
    <w:p w:rsidR="00FE122F" w:rsidRPr="00066D9C" w:rsidRDefault="002101FB" w:rsidP="00D57CB4">
      <w:pPr>
        <w:shd w:val="clear" w:color="auto" w:fill="FFFFFF"/>
        <w:ind w:left="-142"/>
        <w:jc w:val="both"/>
      </w:pPr>
      <w:r w:rsidRPr="00066D9C">
        <w:t>5</w:t>
      </w:r>
      <w:r w:rsidR="00FE122F" w:rsidRPr="00066D9C">
        <w:t>. Изучение деления ядра атома урана по фотографии треков.</w:t>
      </w:r>
    </w:p>
    <w:p w:rsidR="002101FB" w:rsidRPr="00066D9C" w:rsidRDefault="002101FB" w:rsidP="00D57CB4">
      <w:pPr>
        <w:shd w:val="clear" w:color="auto" w:fill="FFFFFF"/>
        <w:ind w:left="-142"/>
        <w:jc w:val="both"/>
      </w:pPr>
      <w:r w:rsidRPr="00066D9C">
        <w:t xml:space="preserve">6.Изучение треков заряженных частиц по готовым фотографиям. </w:t>
      </w:r>
    </w:p>
    <w:p w:rsidR="00CB5373" w:rsidRPr="00066D9C" w:rsidRDefault="00145350" w:rsidP="00D57CB4">
      <w:pPr>
        <w:shd w:val="clear" w:color="auto" w:fill="FFFFFF"/>
        <w:ind w:left="-142"/>
        <w:jc w:val="both"/>
        <w:rPr>
          <w:b/>
          <w:bCs/>
        </w:rPr>
      </w:pPr>
      <w:r w:rsidRPr="00066D9C">
        <w:rPr>
          <w:b/>
          <w:bCs/>
        </w:rPr>
        <w:t xml:space="preserve">Резервное время (0 </w:t>
      </w:r>
      <w:r w:rsidR="00FE122F" w:rsidRPr="00066D9C">
        <w:rPr>
          <w:b/>
          <w:bCs/>
        </w:rPr>
        <w:t xml:space="preserve"> ч)</w:t>
      </w:r>
      <w:r w:rsidR="005F193F" w:rsidRPr="00066D9C">
        <w:rPr>
          <w:b/>
          <w:bCs/>
        </w:rPr>
        <w:t>.</w:t>
      </w:r>
      <w:r w:rsidR="0009637A" w:rsidRPr="00066D9C">
        <w:rPr>
          <w:b/>
          <w:bCs/>
        </w:rPr>
        <w:t xml:space="preserve">                     </w:t>
      </w:r>
    </w:p>
    <w:p w:rsidR="00CB5373" w:rsidRPr="00066D9C" w:rsidRDefault="00CF0D7A" w:rsidP="00D57CB4">
      <w:pPr>
        <w:shd w:val="clear" w:color="auto" w:fill="FFFFFF"/>
        <w:ind w:left="-142"/>
        <w:jc w:val="both"/>
        <w:rPr>
          <w:b/>
          <w:lang w:eastAsia="ar-SA"/>
        </w:rPr>
      </w:pPr>
      <w:r w:rsidRPr="00066D9C">
        <w:rPr>
          <w:b/>
          <w:lang w:eastAsia="ar-SA"/>
        </w:rPr>
        <w:t>Формы и средства контроля</w:t>
      </w:r>
    </w:p>
    <w:p w:rsidR="00CB5373" w:rsidRPr="00066D9C" w:rsidRDefault="00CF0D7A" w:rsidP="00D57CB4">
      <w:pPr>
        <w:shd w:val="clear" w:color="auto" w:fill="FFFFFF"/>
        <w:ind w:left="-142"/>
        <w:jc w:val="both"/>
        <w:rPr>
          <w:bCs/>
        </w:rPr>
      </w:pPr>
      <w:r w:rsidRPr="00066D9C">
        <w:rPr>
          <w:bCs/>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проверочные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w:t>
      </w:r>
      <w:r w:rsidR="00B64C10" w:rsidRPr="00066D9C">
        <w:rPr>
          <w:bCs/>
        </w:rPr>
        <w:t xml:space="preserve">изучения </w:t>
      </w:r>
      <w:r w:rsidRPr="00066D9C">
        <w:rPr>
          <w:bCs/>
        </w:rPr>
        <w:t>т</w:t>
      </w:r>
      <w:r w:rsidR="00190F51" w:rsidRPr="00066D9C">
        <w:rPr>
          <w:bCs/>
        </w:rPr>
        <w:t xml:space="preserve">емы (раздела), </w:t>
      </w:r>
      <w:r w:rsidR="00D3007B" w:rsidRPr="00066D9C">
        <w:rPr>
          <w:bCs/>
        </w:rPr>
        <w:t>всего предмета</w:t>
      </w:r>
      <w:proofErr w:type="gramStart"/>
      <w:r w:rsidR="00190F51" w:rsidRPr="00066D9C">
        <w:rPr>
          <w:bCs/>
        </w:rPr>
        <w:t>.</w:t>
      </w:r>
      <w:proofErr w:type="gramEnd"/>
    </w:p>
    <w:p w:rsidR="00871F41" w:rsidRPr="00066D9C" w:rsidRDefault="00871F41" w:rsidP="00D57CB4">
      <w:pPr>
        <w:shd w:val="clear" w:color="auto" w:fill="FFFFFF"/>
        <w:jc w:val="both"/>
        <w:rPr>
          <w:b/>
          <w:bCs/>
        </w:rPr>
      </w:pPr>
    </w:p>
    <w:p w:rsidR="00871F41" w:rsidRPr="00066D9C" w:rsidRDefault="00871F41" w:rsidP="00D57CB4">
      <w:pPr>
        <w:shd w:val="clear" w:color="auto" w:fill="FFFFFF"/>
        <w:ind w:left="-851"/>
        <w:jc w:val="center"/>
        <w:rPr>
          <w:b/>
          <w:bCs/>
        </w:rPr>
      </w:pPr>
      <w:r w:rsidRPr="00066D9C">
        <w:rPr>
          <w:b/>
          <w:bCs/>
        </w:rPr>
        <w:t xml:space="preserve">ΙΙΙ. </w:t>
      </w:r>
      <w:r w:rsidR="008927F2" w:rsidRPr="00066D9C">
        <w:rPr>
          <w:b/>
          <w:bCs/>
        </w:rPr>
        <w:t>Т</w:t>
      </w:r>
      <w:r w:rsidRPr="00066D9C">
        <w:rPr>
          <w:b/>
          <w:bCs/>
        </w:rPr>
        <w:t>ематическое</w:t>
      </w:r>
      <w:r w:rsidR="00145350" w:rsidRPr="00066D9C">
        <w:rPr>
          <w:b/>
          <w:bCs/>
        </w:rPr>
        <w:t xml:space="preserve"> план</w:t>
      </w:r>
      <w:r w:rsidR="008927F2" w:rsidRPr="00066D9C">
        <w:rPr>
          <w:b/>
          <w:bCs/>
        </w:rPr>
        <w:t>ирование</w:t>
      </w:r>
      <w:r w:rsidR="000D28CB" w:rsidRPr="00066D9C">
        <w:rPr>
          <w:b/>
          <w:bCs/>
        </w:rPr>
        <w:t xml:space="preserve"> предмета физики</w:t>
      </w:r>
    </w:p>
    <w:tbl>
      <w:tblPr>
        <w:tblpPr w:leftFromText="180" w:rightFromText="180" w:vertAnchor="text" w:horzAnchor="margin" w:tblpX="-765" w:tblpY="174"/>
        <w:tblW w:w="10282" w:type="dxa"/>
        <w:tblCellMar>
          <w:left w:w="0" w:type="dxa"/>
          <w:right w:w="0" w:type="dxa"/>
        </w:tblCellMar>
        <w:tblLook w:val="00A0"/>
      </w:tblPr>
      <w:tblGrid>
        <w:gridCol w:w="785"/>
        <w:gridCol w:w="5064"/>
        <w:gridCol w:w="1844"/>
        <w:gridCol w:w="1726"/>
        <w:gridCol w:w="843"/>
        <w:gridCol w:w="20"/>
      </w:tblGrid>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 xml:space="preserve">№ </w:t>
            </w:r>
            <w:proofErr w:type="gramStart"/>
            <w:r w:rsidRPr="00066D9C">
              <w:t>п</w:t>
            </w:r>
            <w:proofErr w:type="gramEnd"/>
            <w:r w:rsidRPr="00066D9C">
              <w:t>/п</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Название темы</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Число лабораторных работ</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Число</w:t>
            </w:r>
          </w:p>
          <w:p w:rsidR="00871F41" w:rsidRPr="00066D9C" w:rsidRDefault="00871F41" w:rsidP="00D57CB4">
            <w:pPr>
              <w:shd w:val="clear" w:color="auto" w:fill="FFFFFF"/>
              <w:jc w:val="both"/>
            </w:pPr>
            <w:r w:rsidRPr="00066D9C">
              <w:t>контрольных работ</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Всего</w:t>
            </w:r>
          </w:p>
          <w:p w:rsidR="00871F41" w:rsidRPr="00066D9C" w:rsidRDefault="00871F41" w:rsidP="00D57CB4">
            <w:pPr>
              <w:shd w:val="clear" w:color="auto" w:fill="FFFFFF"/>
              <w:jc w:val="both"/>
            </w:pPr>
            <w:r w:rsidRPr="00066D9C">
              <w:t xml:space="preserve"> часов</w:t>
            </w:r>
          </w:p>
        </w:tc>
      </w:tr>
      <w:tr w:rsidR="00871F41" w:rsidRPr="00066D9C" w:rsidTr="006F005F">
        <w:trPr>
          <w:gridAfter w:val="1"/>
          <w:wAfter w:w="20" w:type="dxa"/>
          <w:trHeight w:val="170"/>
        </w:trPr>
        <w:tc>
          <w:tcPr>
            <w:tcW w:w="10262" w:type="dxa"/>
            <w:gridSpan w:val="5"/>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center"/>
            </w:pPr>
            <w:r w:rsidRPr="00066D9C">
              <w:rPr>
                <w:b/>
                <w:bCs/>
              </w:rPr>
              <w:t>7 класс</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1</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Введение</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3</w:t>
            </w:r>
          </w:p>
        </w:tc>
      </w:tr>
      <w:tr w:rsidR="00871F41" w:rsidRPr="00066D9C" w:rsidTr="006F005F">
        <w:trPr>
          <w:gridAfter w:val="1"/>
          <w:wAfter w:w="20" w:type="dxa"/>
          <w:trHeight w:val="618"/>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Первоначальные сведения о строении вещества</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7</w:t>
            </w:r>
          </w:p>
        </w:tc>
      </w:tr>
      <w:tr w:rsidR="00871F41" w:rsidRPr="00066D9C" w:rsidTr="006F005F">
        <w:trPr>
          <w:gridAfter w:val="1"/>
          <w:wAfter w:w="20" w:type="dxa"/>
          <w:trHeight w:val="218"/>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3</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Взаимодействие тел</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5</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21</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4</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Давление твердых тел, жидкостей и газов</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23</w:t>
            </w:r>
          </w:p>
        </w:tc>
      </w:tr>
      <w:tr w:rsidR="00871F41" w:rsidRPr="00066D9C" w:rsidTr="006F005F">
        <w:trPr>
          <w:gridAfter w:val="1"/>
          <w:wAfter w:w="20" w:type="dxa"/>
          <w:trHeight w:val="283"/>
        </w:trPr>
        <w:tc>
          <w:tcPr>
            <w:tcW w:w="785"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5</w:t>
            </w:r>
          </w:p>
        </w:tc>
        <w:tc>
          <w:tcPr>
            <w:tcW w:w="5064"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Работа и мощность. Энергия</w:t>
            </w:r>
          </w:p>
        </w:tc>
        <w:tc>
          <w:tcPr>
            <w:tcW w:w="1844"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1</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16</w:t>
            </w:r>
          </w:p>
        </w:tc>
      </w:tr>
      <w:tr w:rsidR="00871F41" w:rsidRPr="00066D9C" w:rsidTr="006F005F">
        <w:trPr>
          <w:trHeight w:val="283"/>
        </w:trPr>
        <w:tc>
          <w:tcPr>
            <w:tcW w:w="785" w:type="dxa"/>
            <w:tcBorders>
              <w:top w:val="single" w:sz="8" w:space="0" w:color="000000"/>
              <w:left w:val="single" w:sz="4" w:space="0" w:color="auto"/>
              <w:bottom w:val="single" w:sz="4" w:space="0" w:color="auto"/>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p>
        </w:tc>
        <w:tc>
          <w:tcPr>
            <w:tcW w:w="5064" w:type="dxa"/>
            <w:tcBorders>
              <w:top w:val="single" w:sz="8" w:space="0" w:color="000000"/>
              <w:bottom w:val="single" w:sz="4" w:space="0" w:color="auto"/>
              <w:right w:val="single" w:sz="4" w:space="0" w:color="auto"/>
            </w:tcBorders>
            <w:vAlign w:val="center"/>
          </w:tcPr>
          <w:p w:rsidR="00871F41" w:rsidRPr="00066D9C" w:rsidRDefault="00871F41" w:rsidP="00D57CB4">
            <w:pPr>
              <w:shd w:val="clear" w:color="auto" w:fill="FFFFFF"/>
              <w:jc w:val="both"/>
            </w:pPr>
            <w:r w:rsidRPr="00066D9C">
              <w:t xml:space="preserve"> Резерв </w:t>
            </w:r>
          </w:p>
        </w:tc>
        <w:tc>
          <w:tcPr>
            <w:tcW w:w="1844" w:type="dxa"/>
            <w:tcBorders>
              <w:top w:val="single" w:sz="8" w:space="0" w:color="000000"/>
              <w:bottom w:val="single" w:sz="4" w:space="0" w:color="auto"/>
              <w:right w:val="single" w:sz="4" w:space="0" w:color="auto"/>
            </w:tcBorders>
            <w:vAlign w:val="center"/>
          </w:tcPr>
          <w:p w:rsidR="00871F41" w:rsidRPr="00066D9C" w:rsidRDefault="00871F41" w:rsidP="00D57CB4">
            <w:pPr>
              <w:shd w:val="clear" w:color="auto" w:fill="FFFFFF"/>
              <w:jc w:val="both"/>
            </w:pPr>
          </w:p>
        </w:tc>
        <w:tc>
          <w:tcPr>
            <w:tcW w:w="1726" w:type="dxa"/>
            <w:tcBorders>
              <w:top w:val="single" w:sz="8" w:space="0" w:color="000000"/>
              <w:bottom w:val="single" w:sz="4" w:space="0" w:color="auto"/>
              <w:right w:val="single" w:sz="4" w:space="0" w:color="auto"/>
            </w:tcBorders>
            <w:vAlign w:val="center"/>
          </w:tcPr>
          <w:p w:rsidR="00871F41" w:rsidRPr="00066D9C" w:rsidRDefault="00871F41" w:rsidP="00D57CB4">
            <w:pPr>
              <w:shd w:val="clear" w:color="auto" w:fill="FFFFFF"/>
              <w:jc w:val="both"/>
            </w:pPr>
          </w:p>
        </w:tc>
        <w:tc>
          <w:tcPr>
            <w:tcW w:w="843" w:type="dxa"/>
            <w:tcBorders>
              <w:top w:val="single" w:sz="8" w:space="0" w:color="000000"/>
              <w:bottom w:val="single" w:sz="4" w:space="0" w:color="auto"/>
              <w:right w:val="single" w:sz="4" w:space="0" w:color="auto"/>
            </w:tcBorders>
            <w:vAlign w:val="center"/>
          </w:tcPr>
          <w:p w:rsidR="00871F41" w:rsidRPr="00066D9C" w:rsidRDefault="00871F41" w:rsidP="00D57CB4">
            <w:pPr>
              <w:shd w:val="clear" w:color="auto" w:fill="FFFFFF"/>
              <w:jc w:val="both"/>
            </w:pPr>
            <w:r w:rsidRPr="00066D9C">
              <w:t>0</w:t>
            </w:r>
          </w:p>
        </w:tc>
        <w:tc>
          <w:tcPr>
            <w:tcW w:w="20" w:type="dxa"/>
            <w:vMerge w:val="restart"/>
            <w:vAlign w:val="center"/>
          </w:tcPr>
          <w:p w:rsidR="00871F41" w:rsidRPr="00066D9C" w:rsidRDefault="00871F41" w:rsidP="00D57CB4">
            <w:pPr>
              <w:shd w:val="clear" w:color="auto" w:fill="FFFFFF"/>
              <w:jc w:val="both"/>
            </w:pPr>
          </w:p>
        </w:tc>
      </w:tr>
      <w:tr w:rsidR="00871F41" w:rsidRPr="00066D9C" w:rsidTr="006F005F">
        <w:trPr>
          <w:trHeight w:val="283"/>
        </w:trPr>
        <w:tc>
          <w:tcPr>
            <w:tcW w:w="785" w:type="dxa"/>
            <w:tcBorders>
              <w:top w:val="single" w:sz="4" w:space="0" w:color="auto"/>
              <w:left w:val="single" w:sz="4" w:space="0" w:color="auto"/>
              <w:bottom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both"/>
            </w:pPr>
          </w:p>
        </w:tc>
        <w:tc>
          <w:tcPr>
            <w:tcW w:w="5064" w:type="dxa"/>
            <w:tcBorders>
              <w:top w:val="single" w:sz="4" w:space="0" w:color="auto"/>
              <w:bottom w:val="single" w:sz="8" w:space="0" w:color="000000"/>
              <w:right w:val="single" w:sz="4" w:space="0" w:color="auto"/>
            </w:tcBorders>
            <w:vAlign w:val="center"/>
          </w:tcPr>
          <w:p w:rsidR="00871F41" w:rsidRPr="00066D9C" w:rsidRDefault="00871F41" w:rsidP="00D57CB4">
            <w:pPr>
              <w:shd w:val="clear" w:color="auto" w:fill="FFFFFF"/>
              <w:jc w:val="both"/>
            </w:pPr>
            <w:r w:rsidRPr="00066D9C">
              <w:t xml:space="preserve"> Итого:</w:t>
            </w:r>
          </w:p>
        </w:tc>
        <w:tc>
          <w:tcPr>
            <w:tcW w:w="1844" w:type="dxa"/>
            <w:tcBorders>
              <w:top w:val="single" w:sz="4" w:space="0" w:color="auto"/>
              <w:bottom w:val="single" w:sz="8" w:space="0" w:color="000000"/>
              <w:right w:val="single" w:sz="4" w:space="0" w:color="auto"/>
            </w:tcBorders>
            <w:vAlign w:val="center"/>
          </w:tcPr>
          <w:p w:rsidR="00871F41" w:rsidRPr="00066D9C" w:rsidRDefault="00871F41" w:rsidP="00D57CB4">
            <w:pPr>
              <w:shd w:val="clear" w:color="auto" w:fill="FFFFFF"/>
              <w:jc w:val="both"/>
            </w:pPr>
            <w:r w:rsidRPr="00066D9C">
              <w:rPr>
                <w:b/>
                <w:bCs/>
              </w:rPr>
              <w:t>10</w:t>
            </w:r>
          </w:p>
        </w:tc>
        <w:tc>
          <w:tcPr>
            <w:tcW w:w="1726" w:type="dxa"/>
            <w:tcBorders>
              <w:top w:val="single" w:sz="4" w:space="0" w:color="auto"/>
              <w:bottom w:val="single" w:sz="8" w:space="0" w:color="000000"/>
              <w:right w:val="single" w:sz="4" w:space="0" w:color="auto"/>
            </w:tcBorders>
            <w:vAlign w:val="center"/>
          </w:tcPr>
          <w:p w:rsidR="00871F41" w:rsidRPr="00066D9C" w:rsidRDefault="00871F41" w:rsidP="00D57CB4">
            <w:pPr>
              <w:shd w:val="clear" w:color="auto" w:fill="FFFFFF"/>
              <w:jc w:val="both"/>
            </w:pPr>
            <w:r w:rsidRPr="00066D9C">
              <w:rPr>
                <w:b/>
                <w:bCs/>
              </w:rPr>
              <w:t>5</w:t>
            </w:r>
          </w:p>
        </w:tc>
        <w:tc>
          <w:tcPr>
            <w:tcW w:w="843" w:type="dxa"/>
            <w:tcBorders>
              <w:top w:val="single" w:sz="4" w:space="0" w:color="auto"/>
              <w:bottom w:val="single" w:sz="8" w:space="0" w:color="000000"/>
              <w:right w:val="single" w:sz="4" w:space="0" w:color="auto"/>
            </w:tcBorders>
            <w:vAlign w:val="center"/>
          </w:tcPr>
          <w:p w:rsidR="00871F41" w:rsidRPr="00066D9C" w:rsidRDefault="00871F41" w:rsidP="00D57CB4">
            <w:pPr>
              <w:shd w:val="clear" w:color="auto" w:fill="FFFFFF"/>
              <w:jc w:val="both"/>
            </w:pPr>
            <w:r w:rsidRPr="00066D9C">
              <w:rPr>
                <w:b/>
                <w:bCs/>
              </w:rPr>
              <w:t>70</w:t>
            </w:r>
          </w:p>
        </w:tc>
        <w:tc>
          <w:tcPr>
            <w:tcW w:w="20" w:type="dxa"/>
            <w:vMerge/>
            <w:vAlign w:val="center"/>
          </w:tcPr>
          <w:p w:rsidR="00871F41" w:rsidRPr="00066D9C" w:rsidRDefault="00871F41" w:rsidP="00D57CB4">
            <w:pPr>
              <w:shd w:val="clear" w:color="auto" w:fill="FFFFFF"/>
              <w:jc w:val="both"/>
            </w:pPr>
          </w:p>
        </w:tc>
      </w:tr>
      <w:tr w:rsidR="00871F41" w:rsidRPr="00066D9C" w:rsidTr="006F005F">
        <w:trPr>
          <w:gridAfter w:val="1"/>
          <w:wAfter w:w="20" w:type="dxa"/>
          <w:trHeight w:val="20"/>
        </w:trPr>
        <w:tc>
          <w:tcPr>
            <w:tcW w:w="10262" w:type="dxa"/>
            <w:gridSpan w:val="5"/>
            <w:tcBorders>
              <w:top w:val="single" w:sz="8" w:space="0" w:color="000000"/>
              <w:left w:val="single" w:sz="8" w:space="0" w:color="000000"/>
              <w:right w:val="single" w:sz="4" w:space="0" w:color="auto"/>
            </w:tcBorders>
            <w:tcMar>
              <w:top w:w="76" w:type="dxa"/>
              <w:left w:w="76" w:type="dxa"/>
              <w:bottom w:w="76" w:type="dxa"/>
              <w:right w:w="76" w:type="dxa"/>
            </w:tcMar>
            <w:vAlign w:val="center"/>
          </w:tcPr>
          <w:p w:rsidR="00871F41" w:rsidRPr="00066D9C" w:rsidRDefault="00871F41" w:rsidP="00D57CB4">
            <w:pPr>
              <w:shd w:val="clear" w:color="auto" w:fill="FFFFFF"/>
              <w:jc w:val="center"/>
              <w:rPr>
                <w:b/>
              </w:rPr>
            </w:pPr>
            <w:r w:rsidRPr="00066D9C">
              <w:rPr>
                <w:b/>
              </w:rPr>
              <w:t>8 класс</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Тепловые явления</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14</w:t>
            </w:r>
          </w:p>
        </w:tc>
      </w:tr>
      <w:tr w:rsidR="00871F41" w:rsidRPr="00066D9C" w:rsidTr="006F005F">
        <w:trPr>
          <w:gridAfter w:val="1"/>
          <w:wAfter w:w="20" w:type="dxa"/>
          <w:trHeight w:val="227"/>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lastRenderedPageBreak/>
              <w:t>2</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Изменение агрегатных состояний вещества</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10</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3</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Электрические явления</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5</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28</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4</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Электромагнитные явления</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7</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5</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Световые явления</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 xml:space="preserve">         1</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11</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Резерв</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0</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871F41" w:rsidRPr="00066D9C" w:rsidRDefault="00871F41" w:rsidP="00D57CB4">
            <w:pPr>
              <w:shd w:val="clear" w:color="auto" w:fill="FFFFFF"/>
              <w:jc w:val="both"/>
            </w:pPr>
            <w:r w:rsidRPr="00066D9C">
              <w:t>Итого:</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11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6</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70</w:t>
            </w:r>
          </w:p>
        </w:tc>
      </w:tr>
      <w:tr w:rsidR="00871F41" w:rsidRPr="00066D9C" w:rsidTr="006F005F">
        <w:trPr>
          <w:gridAfter w:val="1"/>
          <w:wAfter w:w="20" w:type="dxa"/>
          <w:trHeight w:val="283"/>
        </w:trPr>
        <w:tc>
          <w:tcPr>
            <w:tcW w:w="10262" w:type="dxa"/>
            <w:gridSpan w:val="5"/>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center"/>
            </w:pPr>
            <w:r w:rsidRPr="00066D9C">
              <w:rPr>
                <w:b/>
                <w:bCs/>
              </w:rPr>
              <w:t>9 класс</w:t>
            </w:r>
          </w:p>
        </w:tc>
      </w:tr>
      <w:tr w:rsidR="00871F41" w:rsidRPr="00066D9C" w:rsidTr="006F005F">
        <w:trPr>
          <w:gridAfter w:val="1"/>
          <w:wAfter w:w="20" w:type="dxa"/>
          <w:trHeight w:val="170"/>
        </w:trPr>
        <w:tc>
          <w:tcPr>
            <w:tcW w:w="785" w:type="dxa"/>
            <w:tcBorders>
              <w:top w:val="single" w:sz="8" w:space="0" w:color="000000"/>
              <w:left w:val="single" w:sz="8" w:space="0" w:color="000000"/>
              <w:bottom w:val="single" w:sz="4" w:space="0" w:color="auto"/>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5064" w:type="dxa"/>
            <w:tcBorders>
              <w:top w:val="single" w:sz="8" w:space="0" w:color="000000"/>
              <w:left w:val="single" w:sz="8" w:space="0" w:color="000000"/>
              <w:bottom w:val="single" w:sz="4" w:space="0" w:color="auto"/>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Законы взаимодействия и движения тел</w:t>
            </w:r>
          </w:p>
        </w:tc>
        <w:tc>
          <w:tcPr>
            <w:tcW w:w="1844" w:type="dxa"/>
            <w:tcBorders>
              <w:top w:val="single" w:sz="8" w:space="0" w:color="000000"/>
              <w:left w:val="single" w:sz="8" w:space="0" w:color="000000"/>
              <w:bottom w:val="single" w:sz="4" w:space="0" w:color="auto"/>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8" w:space="0" w:color="000000"/>
              <w:bottom w:val="single" w:sz="4" w:space="0" w:color="auto"/>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3</w:t>
            </w:r>
          </w:p>
        </w:tc>
        <w:tc>
          <w:tcPr>
            <w:tcW w:w="843" w:type="dxa"/>
            <w:tcBorders>
              <w:top w:val="single" w:sz="8" w:space="0" w:color="000000"/>
              <w:left w:val="single" w:sz="8" w:space="0" w:color="000000"/>
              <w:bottom w:val="single" w:sz="4" w:space="0" w:color="auto"/>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24</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Механические колебания и волны. Звук</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15</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3</w:t>
            </w: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Электромагнитное поле</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17</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4</w:t>
            </w:r>
          </w:p>
        </w:tc>
        <w:tc>
          <w:tcPr>
            <w:tcW w:w="5064" w:type="dxa"/>
            <w:tcBorders>
              <w:top w:val="single" w:sz="8" w:space="0" w:color="000000"/>
              <w:left w:val="single" w:sz="4" w:space="0" w:color="auto"/>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Строение атома и атомного ядра</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t>2</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14</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p>
        </w:tc>
        <w:tc>
          <w:tcPr>
            <w:tcW w:w="5064" w:type="dxa"/>
            <w:tcBorders>
              <w:top w:val="single" w:sz="8" w:space="0" w:color="000000"/>
              <w:left w:val="single" w:sz="4" w:space="0" w:color="auto"/>
              <w:bottom w:val="single" w:sz="8" w:space="0" w:color="000000"/>
              <w:right w:val="single" w:sz="4" w:space="0" w:color="auto"/>
            </w:tcBorders>
          </w:tcPr>
          <w:p w:rsidR="00871F41" w:rsidRPr="00066D9C" w:rsidRDefault="00871F41" w:rsidP="00D57CB4">
            <w:pPr>
              <w:shd w:val="clear" w:color="auto" w:fill="FFFFFF"/>
              <w:jc w:val="both"/>
            </w:pPr>
            <w:r w:rsidRPr="00066D9C">
              <w:t xml:space="preserve">Резерв </w:t>
            </w:r>
          </w:p>
        </w:tc>
        <w:tc>
          <w:tcPr>
            <w:tcW w:w="1844" w:type="dxa"/>
            <w:tcBorders>
              <w:top w:val="single" w:sz="8" w:space="0" w:color="000000"/>
              <w:left w:val="single" w:sz="4" w:space="0" w:color="auto"/>
              <w:bottom w:val="single" w:sz="8" w:space="0" w:color="000000"/>
              <w:right w:val="single" w:sz="4" w:space="0" w:color="auto"/>
            </w:tcBorders>
          </w:tcPr>
          <w:p w:rsidR="00871F41" w:rsidRPr="00066D9C" w:rsidRDefault="00871F41" w:rsidP="00D57CB4">
            <w:pPr>
              <w:shd w:val="clear" w:color="auto" w:fill="FFFFFF"/>
              <w:jc w:val="both"/>
            </w:pPr>
          </w:p>
        </w:tc>
        <w:tc>
          <w:tcPr>
            <w:tcW w:w="1726" w:type="dxa"/>
            <w:tcBorders>
              <w:top w:val="single" w:sz="8" w:space="0" w:color="000000"/>
              <w:left w:val="single" w:sz="4" w:space="0" w:color="auto"/>
              <w:bottom w:val="single" w:sz="8" w:space="0" w:color="000000"/>
              <w:right w:val="single" w:sz="4" w:space="0" w:color="auto"/>
            </w:tcBorders>
          </w:tcPr>
          <w:p w:rsidR="00871F41" w:rsidRPr="00066D9C" w:rsidRDefault="00871F41" w:rsidP="00D57CB4">
            <w:pPr>
              <w:shd w:val="clear" w:color="auto" w:fill="FFFFFF"/>
              <w:jc w:val="both"/>
            </w:pPr>
          </w:p>
        </w:tc>
        <w:tc>
          <w:tcPr>
            <w:tcW w:w="843" w:type="dxa"/>
            <w:tcBorders>
              <w:top w:val="single" w:sz="8" w:space="0" w:color="000000"/>
              <w:left w:val="single" w:sz="4" w:space="0" w:color="auto"/>
              <w:bottom w:val="single" w:sz="8" w:space="0" w:color="000000"/>
              <w:right w:val="single" w:sz="4" w:space="0" w:color="auto"/>
            </w:tcBorders>
          </w:tcPr>
          <w:p w:rsidR="00871F41" w:rsidRPr="00066D9C" w:rsidRDefault="00871F41" w:rsidP="00D57CB4">
            <w:pPr>
              <w:shd w:val="clear" w:color="auto" w:fill="FFFFFF"/>
              <w:jc w:val="both"/>
            </w:pPr>
            <w:r w:rsidRPr="00066D9C">
              <w:t>нет</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p>
        </w:tc>
        <w:tc>
          <w:tcPr>
            <w:tcW w:w="5064"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t>Всего:</w:t>
            </w:r>
          </w:p>
        </w:tc>
        <w:tc>
          <w:tcPr>
            <w:tcW w:w="1844"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6</w:t>
            </w:r>
          </w:p>
        </w:tc>
        <w:tc>
          <w:tcPr>
            <w:tcW w:w="1726"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7</w:t>
            </w:r>
          </w:p>
        </w:tc>
        <w:tc>
          <w:tcPr>
            <w:tcW w:w="843" w:type="dxa"/>
            <w:tcBorders>
              <w:top w:val="single" w:sz="8" w:space="0" w:color="000000"/>
              <w:left w:val="single" w:sz="4" w:space="0" w:color="auto"/>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70</w:t>
            </w:r>
          </w:p>
        </w:tc>
      </w:tr>
      <w:tr w:rsidR="00871F41" w:rsidRPr="00066D9C" w:rsidTr="006F005F">
        <w:trPr>
          <w:gridAfter w:val="1"/>
          <w:wAfter w:w="20" w:type="dxa"/>
          <w:trHeight w:val="283"/>
        </w:trPr>
        <w:tc>
          <w:tcPr>
            <w:tcW w:w="785"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p>
        </w:tc>
        <w:tc>
          <w:tcPr>
            <w:tcW w:w="506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Итого за ступень:</w:t>
            </w:r>
          </w:p>
        </w:tc>
        <w:tc>
          <w:tcPr>
            <w:tcW w:w="184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26</w:t>
            </w:r>
          </w:p>
        </w:tc>
        <w:tc>
          <w:tcPr>
            <w:tcW w:w="172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21</w:t>
            </w:r>
          </w:p>
        </w:tc>
        <w:tc>
          <w:tcPr>
            <w:tcW w:w="843"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tcPr>
          <w:p w:rsidR="00871F41" w:rsidRPr="00066D9C" w:rsidRDefault="00871F41" w:rsidP="00D57CB4">
            <w:pPr>
              <w:shd w:val="clear" w:color="auto" w:fill="FFFFFF"/>
              <w:jc w:val="both"/>
            </w:pPr>
            <w:r w:rsidRPr="00066D9C">
              <w:rPr>
                <w:b/>
                <w:bCs/>
              </w:rPr>
              <w:t>210</w:t>
            </w:r>
          </w:p>
        </w:tc>
      </w:tr>
    </w:tbl>
    <w:p w:rsidR="00871F41" w:rsidRPr="00066D9C" w:rsidRDefault="00871F41" w:rsidP="00D57CB4">
      <w:pPr>
        <w:shd w:val="clear" w:color="auto" w:fill="FFFFFF"/>
        <w:spacing w:after="200"/>
        <w:contextualSpacing/>
        <w:jc w:val="both"/>
        <w:rPr>
          <w:b/>
          <w:lang w:eastAsia="en-US"/>
        </w:rPr>
      </w:pPr>
    </w:p>
    <w:p w:rsidR="00C8428E" w:rsidRPr="00066D9C" w:rsidRDefault="00C8428E" w:rsidP="00D57CB4">
      <w:pPr>
        <w:widowControl w:val="0"/>
        <w:shd w:val="clear" w:color="auto" w:fill="FFFFFF"/>
        <w:autoSpaceDE w:val="0"/>
        <w:autoSpaceDN w:val="0"/>
        <w:adjustRightInd w:val="0"/>
        <w:ind w:left="-142" w:right="24" w:firstLine="346"/>
        <w:jc w:val="center"/>
        <w:rPr>
          <w:b/>
        </w:rPr>
      </w:pPr>
      <w:r w:rsidRPr="00066D9C">
        <w:rPr>
          <w:rFonts w:eastAsia="Calibri"/>
          <w:b/>
          <w:lang w:eastAsia="en-US"/>
        </w:rPr>
        <w:t>Ι</w:t>
      </w:r>
      <w:r w:rsidR="00D57CB4" w:rsidRPr="00066D9C">
        <w:rPr>
          <w:rFonts w:eastAsia="Calibri"/>
          <w:b/>
          <w:lang w:val="en-US" w:eastAsia="en-US"/>
        </w:rPr>
        <w:t>V</w:t>
      </w:r>
      <w:r w:rsidRPr="00066D9C">
        <w:rPr>
          <w:rFonts w:eastAsia="Calibri"/>
          <w:b/>
          <w:lang w:eastAsia="en-US"/>
        </w:rPr>
        <w:t xml:space="preserve">. </w:t>
      </w:r>
      <w:r w:rsidRPr="00066D9C">
        <w:t>О</w:t>
      </w:r>
      <w:r w:rsidRPr="00066D9C">
        <w:rPr>
          <w:b/>
        </w:rPr>
        <w:t>писание учебно-методического и материально-технического обеспечения процесса обучения физике.</w:t>
      </w:r>
    </w:p>
    <w:p w:rsidR="00A72EC3" w:rsidRPr="00066D9C" w:rsidRDefault="00A72EC3" w:rsidP="00D57CB4">
      <w:pPr>
        <w:widowControl w:val="0"/>
        <w:shd w:val="clear" w:color="auto" w:fill="FFFFFF"/>
        <w:autoSpaceDE w:val="0"/>
        <w:autoSpaceDN w:val="0"/>
        <w:adjustRightInd w:val="0"/>
        <w:ind w:left="-142" w:right="24" w:firstLine="346"/>
        <w:jc w:val="center"/>
        <w:rPr>
          <w:rFonts w:eastAsia="Calibri"/>
          <w:b/>
          <w:lang w:eastAsia="en-US"/>
        </w:rPr>
      </w:pPr>
      <w:r w:rsidRPr="00066D9C">
        <w:rPr>
          <w:rFonts w:eastAsia="Calibri"/>
          <w:b/>
          <w:lang w:eastAsia="en-US"/>
        </w:rPr>
        <w:t>Печатные пособия</w:t>
      </w:r>
    </w:p>
    <w:p w:rsidR="00A72EC3" w:rsidRPr="00066D9C" w:rsidRDefault="00A72EC3" w:rsidP="00D57CB4">
      <w:pPr>
        <w:shd w:val="clear" w:color="auto" w:fill="FFFFFF"/>
        <w:tabs>
          <w:tab w:val="left" w:pos="730"/>
        </w:tabs>
        <w:ind w:left="-142"/>
        <w:jc w:val="both"/>
      </w:pPr>
      <w:r w:rsidRPr="00066D9C">
        <w:t>- Таблицы по физике</w:t>
      </w:r>
    </w:p>
    <w:p w:rsidR="00A72EC3" w:rsidRPr="00066D9C" w:rsidRDefault="00A72EC3" w:rsidP="00D57CB4">
      <w:pPr>
        <w:shd w:val="clear" w:color="auto" w:fill="FFFFFF"/>
        <w:tabs>
          <w:tab w:val="left" w:pos="730"/>
        </w:tabs>
        <w:ind w:left="-142"/>
        <w:jc w:val="both"/>
      </w:pPr>
      <w:r w:rsidRPr="00066D9C">
        <w:t>- Портреты великих физиков</w:t>
      </w:r>
    </w:p>
    <w:p w:rsidR="00A72EC3" w:rsidRPr="00066D9C" w:rsidRDefault="00A72EC3" w:rsidP="00D57CB4">
      <w:pPr>
        <w:shd w:val="clear" w:color="auto" w:fill="FFFFFF"/>
        <w:tabs>
          <w:tab w:val="left" w:pos="730"/>
        </w:tabs>
        <w:ind w:left="-142"/>
        <w:jc w:val="center"/>
        <w:rPr>
          <w:b/>
        </w:rPr>
      </w:pPr>
      <w:r w:rsidRPr="00066D9C">
        <w:rPr>
          <w:b/>
        </w:rPr>
        <w:t>Учебная и методическая литература:</w:t>
      </w:r>
    </w:p>
    <w:p w:rsidR="00A72EC3" w:rsidRPr="00066D9C" w:rsidRDefault="00A72EC3" w:rsidP="00D57CB4">
      <w:pPr>
        <w:shd w:val="clear" w:color="auto" w:fill="FFFFFF"/>
        <w:tabs>
          <w:tab w:val="left" w:pos="730"/>
        </w:tabs>
        <w:jc w:val="both"/>
      </w:pPr>
      <w:r w:rsidRPr="00066D9C">
        <w:t>1. авторская программа Е.М. Гутник, А.В. Пёрышкина. http://fizzi.narod.ru/file/program.html</w:t>
      </w:r>
    </w:p>
    <w:p w:rsidR="00A72EC3" w:rsidRPr="00066D9C" w:rsidRDefault="00A72EC3" w:rsidP="00D57CB4">
      <w:pPr>
        <w:pStyle w:val="a3"/>
        <w:shd w:val="clear" w:color="auto" w:fill="FFFFFF"/>
        <w:spacing w:after="0" w:line="240" w:lineRule="auto"/>
        <w:ind w:left="0"/>
        <w:jc w:val="both"/>
        <w:rPr>
          <w:rFonts w:ascii="Times New Roman" w:hAnsi="Times New Roman"/>
          <w:sz w:val="24"/>
          <w:szCs w:val="24"/>
        </w:rPr>
        <w:sectPr w:rsidR="00A72EC3" w:rsidRPr="00066D9C" w:rsidSect="00145350">
          <w:type w:val="continuous"/>
          <w:pgSz w:w="11906" w:h="16838"/>
          <w:pgMar w:top="1134" w:right="850" w:bottom="1134" w:left="1701" w:header="709" w:footer="709" w:gutter="0"/>
          <w:cols w:space="708"/>
          <w:docGrid w:linePitch="360"/>
        </w:sectPr>
      </w:pPr>
      <w:r w:rsidRPr="00066D9C">
        <w:rPr>
          <w:rFonts w:ascii="Times New Roman" w:hAnsi="Times New Roman"/>
          <w:sz w:val="24"/>
          <w:szCs w:val="24"/>
        </w:rPr>
        <w:t>2. Громцева 0.И. Контрольные и самостоятельные работы по физике. К учебнику А.В. Перышкина. – М.: Экзамен, 2010.</w:t>
      </w:r>
    </w:p>
    <w:p w:rsidR="00A72EC3" w:rsidRPr="00066D9C" w:rsidRDefault="00A72EC3" w:rsidP="00D57CB4">
      <w:pPr>
        <w:shd w:val="clear" w:color="auto" w:fill="FFFFFF"/>
        <w:tabs>
          <w:tab w:val="left" w:pos="730"/>
        </w:tabs>
        <w:jc w:val="both"/>
      </w:pPr>
      <w:r w:rsidRPr="00066D9C">
        <w:lastRenderedPageBreak/>
        <w:t>3. Кабардин О. Ф., Орлов В. А. Физика. Тесты. 7-9 классы.: Учебн</w:t>
      </w:r>
      <w:proofErr w:type="gramStart"/>
      <w:r w:rsidRPr="00066D9C">
        <w:t>.-</w:t>
      </w:r>
      <w:proofErr w:type="gramEnd"/>
      <w:r w:rsidRPr="00066D9C">
        <w:t xml:space="preserve">метод. пособие. – М.: Дрофа, 2000.  </w:t>
      </w:r>
    </w:p>
    <w:p w:rsidR="00A72EC3" w:rsidRPr="00066D9C" w:rsidRDefault="00A72EC3" w:rsidP="00D57CB4">
      <w:pPr>
        <w:pStyle w:val="a3"/>
        <w:shd w:val="clear" w:color="auto" w:fill="FFFFFF"/>
        <w:spacing w:line="240" w:lineRule="auto"/>
        <w:ind w:left="0"/>
        <w:jc w:val="both"/>
        <w:rPr>
          <w:rFonts w:ascii="Times New Roman" w:hAnsi="Times New Roman"/>
          <w:sz w:val="24"/>
          <w:szCs w:val="24"/>
        </w:rPr>
      </w:pPr>
      <w:r w:rsidRPr="00066D9C">
        <w:rPr>
          <w:rFonts w:ascii="Times New Roman" w:hAnsi="Times New Roman"/>
          <w:sz w:val="24"/>
          <w:szCs w:val="24"/>
        </w:rPr>
        <w:t>4. Лукашик В. И. Сборник задач по физике: Учеб пособие для учащихся 7-8 классов средней школы. - М.: Просвещение, 2012.</w:t>
      </w:r>
    </w:p>
    <w:p w:rsidR="00A72EC3" w:rsidRPr="00066D9C" w:rsidRDefault="00A72EC3" w:rsidP="00D57CB4">
      <w:pPr>
        <w:shd w:val="clear" w:color="auto" w:fill="FFFFFF"/>
        <w:tabs>
          <w:tab w:val="left" w:pos="730"/>
        </w:tabs>
        <w:jc w:val="both"/>
      </w:pPr>
      <w:r w:rsidRPr="00066D9C">
        <w:t>5. Пёрышкин А.В. Физика. 8 класс. Учебник для общеобразовательных учреждений. – М.: Дрофа, 2008.</w:t>
      </w:r>
    </w:p>
    <w:p w:rsidR="00A72EC3" w:rsidRPr="00066D9C" w:rsidRDefault="00A72EC3" w:rsidP="00D57CB4">
      <w:pPr>
        <w:shd w:val="clear" w:color="auto" w:fill="FFFFFF"/>
        <w:tabs>
          <w:tab w:val="left" w:pos="730"/>
        </w:tabs>
        <w:jc w:val="both"/>
      </w:pPr>
      <w:r w:rsidRPr="00066D9C">
        <w:t>6. Пёрышкин А.В., Гутник Е.М. Физика. 9 класс. Учебник для общеобразовательных учреждений. – М.: Дрофа, 2009.</w:t>
      </w:r>
    </w:p>
    <w:p w:rsidR="00A72EC3" w:rsidRPr="00066D9C" w:rsidRDefault="00A72EC3" w:rsidP="00D57CB4">
      <w:pPr>
        <w:shd w:val="clear" w:color="auto" w:fill="FFFFFF"/>
        <w:jc w:val="both"/>
      </w:pPr>
      <w:r w:rsidRPr="00066D9C">
        <w:t>7.  Примерная программа основного общего образования по физике</w:t>
      </w:r>
    </w:p>
    <w:p w:rsidR="00A72EC3" w:rsidRPr="00066D9C" w:rsidRDefault="00A72EC3" w:rsidP="00D57CB4">
      <w:pPr>
        <w:shd w:val="clear" w:color="auto" w:fill="FFFFFF"/>
        <w:tabs>
          <w:tab w:val="left" w:pos="730"/>
        </w:tabs>
        <w:jc w:val="both"/>
      </w:pPr>
      <w:r w:rsidRPr="00066D9C">
        <w:t>8. Пёрышкин А.В. Физика. 7 класс. Учебник для общеобразовательных учреждений. – М.: Дрофа, 2013. VII—IX классы. http://fizzi.narod.ru/file/program.html</w:t>
      </w:r>
    </w:p>
    <w:p w:rsidR="00A72EC3" w:rsidRPr="00066D9C" w:rsidRDefault="00C8428E" w:rsidP="00D57CB4">
      <w:pPr>
        <w:autoSpaceDE w:val="0"/>
        <w:autoSpaceDN w:val="0"/>
        <w:adjustRightInd w:val="0"/>
        <w:ind w:left="-142"/>
        <w:jc w:val="center"/>
        <w:rPr>
          <w:b/>
          <w:bCs/>
        </w:rPr>
      </w:pPr>
      <w:r w:rsidRPr="00066D9C">
        <w:rPr>
          <w:b/>
          <w:bCs/>
        </w:rPr>
        <w:t>Электронно-образовательные и Интернет ресурсы:</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Виртуальный методический кабинет учителя физики и астрономии</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Коллекция «Естественнонаучные эксперименты»: физика</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Мир физики: физический эксперимент</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lastRenderedPageBreak/>
        <w:t>Физика вокруг нас http://physics03.narod.ru</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ФИПИ. Открытый банк заданий.- http://www. fipi.ru</w:t>
      </w:r>
    </w:p>
    <w:p w:rsidR="00A72EC3" w:rsidRPr="00066D9C" w:rsidRDefault="00A72EC3" w:rsidP="006F005F">
      <w:pPr>
        <w:numPr>
          <w:ilvl w:val="0"/>
          <w:numId w:val="12"/>
        </w:numPr>
      </w:pPr>
      <w:r w:rsidRPr="00066D9C">
        <w:t>Электронное мультимедийное приложение к учебнику «Физика. 7 класс» А.В. Перышкин</w:t>
      </w:r>
    </w:p>
    <w:p w:rsidR="00A72EC3" w:rsidRPr="00066D9C" w:rsidRDefault="00A72EC3" w:rsidP="006F005F">
      <w:pPr>
        <w:numPr>
          <w:ilvl w:val="0"/>
          <w:numId w:val="12"/>
        </w:numPr>
      </w:pPr>
      <w:r w:rsidRPr="00066D9C">
        <w:t>Электронное мультимедийное приложение к учебнику «Физика. 8 класс» А.В. Перышкин</w:t>
      </w:r>
    </w:p>
    <w:p w:rsidR="00A72EC3" w:rsidRPr="00066D9C" w:rsidRDefault="00A72EC3" w:rsidP="006F005F">
      <w:pPr>
        <w:numPr>
          <w:ilvl w:val="0"/>
          <w:numId w:val="12"/>
        </w:numPr>
      </w:pPr>
      <w:r w:rsidRPr="00066D9C">
        <w:t>Электронное мультимедийное приложение к учебнику «Физика. 9 класс» А.В. Перышкин</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Элементы: популярный сайт о фундаментальной науке</w:t>
      </w:r>
    </w:p>
    <w:p w:rsidR="00A72EC3" w:rsidRPr="00066D9C" w:rsidRDefault="00A72EC3" w:rsidP="006F005F">
      <w:pPr>
        <w:numPr>
          <w:ilvl w:val="0"/>
          <w:numId w:val="12"/>
        </w:numPr>
        <w:autoSpaceDE w:val="0"/>
        <w:autoSpaceDN w:val="0"/>
        <w:adjustRightInd w:val="0"/>
        <w:jc w:val="both"/>
        <w:rPr>
          <w:rFonts w:eastAsia="TimesNewRomanPSMT"/>
        </w:rPr>
      </w:pPr>
      <w:r w:rsidRPr="00066D9C">
        <w:rPr>
          <w:rFonts w:eastAsia="TimesNewRomanPSMT"/>
        </w:rPr>
        <w:t>Эрудит: биографии ученых и изобретателей http://erudite.nm.ru</w:t>
      </w:r>
    </w:p>
    <w:p w:rsidR="00A72EC3" w:rsidRPr="00066D9C" w:rsidRDefault="00A72EC3" w:rsidP="00D57CB4">
      <w:pPr>
        <w:autoSpaceDE w:val="0"/>
        <w:autoSpaceDN w:val="0"/>
        <w:adjustRightInd w:val="0"/>
        <w:ind w:left="426"/>
        <w:jc w:val="both"/>
        <w:rPr>
          <w:rFonts w:eastAsia="TimesNewRomanPSMT"/>
        </w:rPr>
      </w:pPr>
      <w:r w:rsidRPr="00066D9C">
        <w:rPr>
          <w:rFonts w:eastAsia="TimesNewRomanPSMT"/>
        </w:rPr>
        <w:t>http://demo.home.nov.ru</w:t>
      </w:r>
    </w:p>
    <w:p w:rsidR="00A72EC3" w:rsidRPr="00066D9C" w:rsidRDefault="00A72EC3" w:rsidP="00D57CB4">
      <w:pPr>
        <w:autoSpaceDE w:val="0"/>
        <w:autoSpaceDN w:val="0"/>
        <w:adjustRightInd w:val="0"/>
        <w:ind w:left="426"/>
        <w:jc w:val="both"/>
        <w:rPr>
          <w:rFonts w:eastAsia="TimesNewRomanPSMT"/>
        </w:rPr>
      </w:pPr>
      <w:r w:rsidRPr="00066D9C">
        <w:rPr>
          <w:rFonts w:eastAsia="TimesNewRomanPSMT"/>
        </w:rPr>
        <w:t>http://experiment.edu.ru</w:t>
      </w:r>
    </w:p>
    <w:p w:rsidR="00A72EC3" w:rsidRPr="00066D9C" w:rsidRDefault="00A72EC3" w:rsidP="00D57CB4">
      <w:pPr>
        <w:autoSpaceDE w:val="0"/>
        <w:autoSpaceDN w:val="0"/>
        <w:adjustRightInd w:val="0"/>
        <w:ind w:left="426"/>
        <w:jc w:val="both"/>
        <w:rPr>
          <w:rFonts w:eastAsia="TimesNewRomanPSMT"/>
        </w:rPr>
      </w:pPr>
      <w:r w:rsidRPr="00066D9C">
        <w:rPr>
          <w:rFonts w:eastAsia="TimesNewRomanPSMT"/>
        </w:rPr>
        <w:t>http://www.elementy.ru</w:t>
      </w:r>
    </w:p>
    <w:p w:rsidR="00A72EC3" w:rsidRPr="00066D9C" w:rsidRDefault="00A72EC3" w:rsidP="00D57CB4">
      <w:pPr>
        <w:autoSpaceDE w:val="0"/>
        <w:autoSpaceDN w:val="0"/>
        <w:adjustRightInd w:val="0"/>
        <w:ind w:left="426"/>
        <w:jc w:val="both"/>
        <w:rPr>
          <w:rFonts w:eastAsia="TimesNewRomanPSMT"/>
        </w:rPr>
      </w:pPr>
      <w:r w:rsidRPr="00066D9C">
        <w:rPr>
          <w:rFonts w:eastAsia="TimesNewRomanPSMT"/>
        </w:rPr>
        <w:t>http://www.gomulina.orc.ru</w:t>
      </w:r>
    </w:p>
    <w:p w:rsidR="00C8428E" w:rsidRPr="00066D9C" w:rsidRDefault="00D57CB4" w:rsidP="00D57CB4">
      <w:pPr>
        <w:widowControl w:val="0"/>
        <w:shd w:val="clear" w:color="auto" w:fill="FFFFFF"/>
        <w:autoSpaceDE w:val="0"/>
        <w:autoSpaceDN w:val="0"/>
        <w:adjustRightInd w:val="0"/>
        <w:ind w:left="426" w:right="24" w:firstLine="346"/>
        <w:jc w:val="center"/>
        <w:rPr>
          <w:rFonts w:eastAsia="Calibri"/>
          <w:b/>
          <w:lang w:eastAsia="en-US"/>
        </w:rPr>
      </w:pPr>
      <w:r w:rsidRPr="00066D9C">
        <w:rPr>
          <w:rFonts w:eastAsia="Calibri"/>
          <w:b/>
          <w:lang w:eastAsia="en-US"/>
        </w:rPr>
        <w:t>Техническое оснащение</w:t>
      </w:r>
    </w:p>
    <w:p w:rsidR="00D57CB4" w:rsidRPr="00066D9C" w:rsidRDefault="00D57CB4" w:rsidP="00D57CB4">
      <w:pPr>
        <w:shd w:val="clear" w:color="auto" w:fill="FFFFFF"/>
        <w:tabs>
          <w:tab w:val="left" w:pos="730"/>
        </w:tabs>
        <w:ind w:left="-142"/>
        <w:jc w:val="both"/>
      </w:pPr>
      <w:r w:rsidRPr="00066D9C">
        <w:t>- Демонстрационное оборудование</w:t>
      </w:r>
    </w:p>
    <w:p w:rsidR="00D57CB4" w:rsidRPr="00066D9C" w:rsidRDefault="00D57CB4" w:rsidP="00D57CB4">
      <w:pPr>
        <w:shd w:val="clear" w:color="auto" w:fill="FFFFFF"/>
        <w:tabs>
          <w:tab w:val="left" w:pos="730"/>
        </w:tabs>
        <w:ind w:left="-142"/>
        <w:jc w:val="both"/>
      </w:pPr>
      <w:r w:rsidRPr="00066D9C">
        <w:t>- Лабораторное оборудование</w:t>
      </w:r>
    </w:p>
    <w:p w:rsidR="00D57CB4" w:rsidRPr="00066D9C" w:rsidRDefault="00D57CB4" w:rsidP="00D57CB4">
      <w:pPr>
        <w:shd w:val="clear" w:color="auto" w:fill="FFFFFF"/>
        <w:tabs>
          <w:tab w:val="left" w:pos="730"/>
        </w:tabs>
        <w:ind w:left="-142"/>
        <w:jc w:val="both"/>
      </w:pPr>
      <w:r w:rsidRPr="00066D9C">
        <w:t>- Классная доска</w:t>
      </w:r>
    </w:p>
    <w:p w:rsidR="00D57CB4" w:rsidRPr="00066D9C" w:rsidRDefault="00D57CB4" w:rsidP="00D57CB4">
      <w:pPr>
        <w:shd w:val="clear" w:color="auto" w:fill="FFFFFF"/>
        <w:tabs>
          <w:tab w:val="left" w:pos="730"/>
        </w:tabs>
        <w:ind w:left="-142"/>
        <w:jc w:val="both"/>
      </w:pPr>
      <w:r w:rsidRPr="00066D9C">
        <w:t>- Школьная мебель</w:t>
      </w:r>
    </w:p>
    <w:p w:rsidR="00D57CB4" w:rsidRPr="00066D9C" w:rsidRDefault="00D57CB4" w:rsidP="00D57CB4">
      <w:pPr>
        <w:shd w:val="clear" w:color="auto" w:fill="FFFFFF"/>
        <w:tabs>
          <w:tab w:val="left" w:pos="730"/>
        </w:tabs>
        <w:ind w:left="-142"/>
        <w:jc w:val="both"/>
      </w:pPr>
      <w:r w:rsidRPr="00066D9C">
        <w:t>- Персональный компьютер</w:t>
      </w:r>
    </w:p>
    <w:p w:rsidR="00D57CB4" w:rsidRPr="00066D9C" w:rsidRDefault="00D57CB4" w:rsidP="00D57CB4">
      <w:pPr>
        <w:shd w:val="clear" w:color="auto" w:fill="FFFFFF"/>
        <w:tabs>
          <w:tab w:val="left" w:pos="730"/>
        </w:tabs>
        <w:ind w:left="-142"/>
        <w:jc w:val="both"/>
      </w:pPr>
      <w:r w:rsidRPr="00066D9C">
        <w:t>- Принтер</w:t>
      </w:r>
    </w:p>
    <w:p w:rsidR="00D57CB4" w:rsidRPr="00066D9C" w:rsidRDefault="00D57CB4" w:rsidP="00D57CB4">
      <w:pPr>
        <w:shd w:val="clear" w:color="auto" w:fill="FFFFFF"/>
        <w:tabs>
          <w:tab w:val="left" w:pos="730"/>
        </w:tabs>
        <w:ind w:left="-142"/>
        <w:jc w:val="both"/>
      </w:pPr>
      <w:r w:rsidRPr="00066D9C">
        <w:t>- Сканер</w:t>
      </w:r>
    </w:p>
    <w:p w:rsidR="00C8428E" w:rsidRPr="00066D9C" w:rsidRDefault="00C8428E" w:rsidP="00D57CB4">
      <w:pPr>
        <w:widowControl w:val="0"/>
        <w:shd w:val="clear" w:color="auto" w:fill="FFFFFF"/>
        <w:autoSpaceDE w:val="0"/>
        <w:autoSpaceDN w:val="0"/>
        <w:adjustRightInd w:val="0"/>
        <w:ind w:left="-142" w:right="24" w:firstLine="346"/>
        <w:jc w:val="both"/>
        <w:rPr>
          <w:rFonts w:eastAsia="Calibri"/>
          <w:b/>
          <w:lang w:eastAsia="en-US"/>
        </w:rPr>
      </w:pPr>
    </w:p>
    <w:p w:rsidR="00C8428E" w:rsidRPr="00066D9C" w:rsidRDefault="00C8428E" w:rsidP="00D57CB4">
      <w:pPr>
        <w:widowControl w:val="0"/>
        <w:shd w:val="clear" w:color="auto" w:fill="FFFFFF"/>
        <w:autoSpaceDE w:val="0"/>
        <w:autoSpaceDN w:val="0"/>
        <w:adjustRightInd w:val="0"/>
        <w:ind w:left="-142" w:right="24" w:firstLine="346"/>
        <w:jc w:val="both"/>
        <w:rPr>
          <w:rFonts w:eastAsia="Calibri"/>
          <w:b/>
          <w:lang w:eastAsia="en-US"/>
        </w:rPr>
      </w:pPr>
    </w:p>
    <w:p w:rsidR="00C8428E" w:rsidRPr="00066D9C" w:rsidRDefault="00C8428E" w:rsidP="00D57CB4">
      <w:pPr>
        <w:jc w:val="both"/>
      </w:pPr>
    </w:p>
    <w:p w:rsidR="00C8428E" w:rsidRPr="00066D9C" w:rsidRDefault="00C8428E" w:rsidP="00D57CB4">
      <w:pPr>
        <w:ind w:left="425"/>
        <w:contextualSpacing/>
        <w:jc w:val="both"/>
        <w:rPr>
          <w:rFonts w:eastAsia="Calibri"/>
          <w:lang w:eastAsia="en-US"/>
        </w:rPr>
      </w:pPr>
    </w:p>
    <w:p w:rsidR="00251676" w:rsidRPr="00066D9C" w:rsidRDefault="00251676" w:rsidP="00D57CB4">
      <w:pPr>
        <w:shd w:val="clear" w:color="auto" w:fill="FFFFFF"/>
        <w:tabs>
          <w:tab w:val="left" w:pos="730"/>
        </w:tabs>
        <w:ind w:left="-142"/>
        <w:jc w:val="both"/>
      </w:pPr>
    </w:p>
    <w:p w:rsidR="00251676" w:rsidRPr="00066D9C" w:rsidRDefault="00251676" w:rsidP="00D57CB4">
      <w:pPr>
        <w:shd w:val="clear" w:color="auto" w:fill="FFFFFF"/>
        <w:tabs>
          <w:tab w:val="left" w:pos="730"/>
        </w:tabs>
        <w:ind w:left="-142"/>
        <w:jc w:val="both"/>
      </w:pPr>
    </w:p>
    <w:p w:rsidR="008927F2" w:rsidRPr="00066D9C" w:rsidRDefault="001F1D89" w:rsidP="00D57CB4">
      <w:pPr>
        <w:pStyle w:val="a3"/>
        <w:shd w:val="clear" w:color="auto" w:fill="FFFFFF"/>
        <w:tabs>
          <w:tab w:val="left" w:pos="730"/>
        </w:tabs>
        <w:spacing w:after="0" w:line="240" w:lineRule="auto"/>
        <w:ind w:left="-142"/>
        <w:contextualSpacing w:val="0"/>
        <w:jc w:val="both"/>
        <w:rPr>
          <w:rFonts w:ascii="Times New Roman" w:hAnsi="Times New Roman"/>
          <w:b/>
          <w:sz w:val="24"/>
          <w:szCs w:val="24"/>
        </w:rPr>
      </w:pPr>
      <w:r w:rsidRPr="00066D9C">
        <w:rPr>
          <w:rFonts w:ascii="Times New Roman" w:hAnsi="Times New Roman"/>
          <w:sz w:val="24"/>
          <w:szCs w:val="24"/>
        </w:rPr>
        <w:tab/>
      </w: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p w:rsidR="008927F2" w:rsidRPr="00066D9C" w:rsidRDefault="008927F2" w:rsidP="00D57CB4">
      <w:pPr>
        <w:pStyle w:val="a3"/>
        <w:shd w:val="clear" w:color="auto" w:fill="FFFFFF"/>
        <w:spacing w:line="240" w:lineRule="auto"/>
        <w:ind w:left="-142"/>
        <w:jc w:val="both"/>
        <w:rPr>
          <w:rFonts w:ascii="Times New Roman" w:hAnsi="Times New Roman"/>
          <w:b/>
          <w:sz w:val="24"/>
          <w:szCs w:val="24"/>
        </w:rPr>
      </w:pPr>
    </w:p>
    <w:sectPr w:rsidR="008927F2" w:rsidRPr="00066D9C" w:rsidSect="00D57CB4">
      <w:type w:val="continuous"/>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54" w:rsidRDefault="00F27554">
      <w:r>
        <w:separator/>
      </w:r>
    </w:p>
  </w:endnote>
  <w:endnote w:type="continuationSeparator" w:id="0">
    <w:p w:rsidR="00F27554" w:rsidRDefault="00F275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91" w:rsidRDefault="006B3D91" w:rsidP="00B32CC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B3D91" w:rsidRDefault="006B3D91" w:rsidP="00B32CC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B4" w:rsidRDefault="00D57CB4">
    <w:pPr>
      <w:pStyle w:val="ad"/>
      <w:jc w:val="right"/>
    </w:pPr>
    <w:fldSimple w:instr="PAGE   \* MERGEFORMAT">
      <w:r w:rsidR="00321FC8" w:rsidRPr="00321FC8">
        <w:rPr>
          <w:noProof/>
          <w:lang w:val="ru-RU"/>
        </w:rPr>
        <w:t>2</w:t>
      </w:r>
    </w:fldSimple>
  </w:p>
  <w:p w:rsidR="006B3D91" w:rsidRDefault="006B3D91" w:rsidP="00B32CC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54" w:rsidRDefault="00F27554">
      <w:r>
        <w:separator/>
      </w:r>
    </w:p>
  </w:footnote>
  <w:footnote w:type="continuationSeparator" w:id="0">
    <w:p w:rsidR="00F27554" w:rsidRDefault="00F2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02"/>
        </w:tabs>
        <w:ind w:left="502"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1040"/>
        </w:tabs>
        <w:ind w:left="104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1040"/>
        </w:tabs>
        <w:ind w:left="104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1200"/>
        </w:tabs>
        <w:ind w:left="1200" w:hanging="360"/>
      </w:pPr>
      <w:rPr>
        <w:rFonts w:ascii="Wingdings" w:hAnsi="Wingdings"/>
      </w:rPr>
    </w:lvl>
  </w:abstractNum>
  <w:abstractNum w:abstractNumId="4">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5">
    <w:nsid w:val="05094BB8"/>
    <w:multiLevelType w:val="hybridMultilevel"/>
    <w:tmpl w:val="3182AB24"/>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nsid w:val="16062457"/>
    <w:multiLevelType w:val="hybridMultilevel"/>
    <w:tmpl w:val="BEE61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731E7"/>
    <w:multiLevelType w:val="hybridMultilevel"/>
    <w:tmpl w:val="57E0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C44EB"/>
    <w:multiLevelType w:val="hybridMultilevel"/>
    <w:tmpl w:val="75CA683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9">
    <w:nsid w:val="32ED6F0E"/>
    <w:multiLevelType w:val="hybridMultilevel"/>
    <w:tmpl w:val="9A5AE07C"/>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0">
    <w:nsid w:val="36F92DE2"/>
    <w:multiLevelType w:val="hybridMultilevel"/>
    <w:tmpl w:val="F73C476A"/>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1">
    <w:nsid w:val="4551092A"/>
    <w:multiLevelType w:val="hybridMultilevel"/>
    <w:tmpl w:val="BDB0BFFE"/>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2">
    <w:nsid w:val="4A7528E5"/>
    <w:multiLevelType w:val="hybridMultilevel"/>
    <w:tmpl w:val="3664F922"/>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3">
    <w:nsid w:val="507D12D4"/>
    <w:multiLevelType w:val="hybridMultilevel"/>
    <w:tmpl w:val="189EE5B6"/>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4">
    <w:nsid w:val="58841499"/>
    <w:multiLevelType w:val="hybridMultilevel"/>
    <w:tmpl w:val="CD223A3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5">
    <w:nsid w:val="7868021A"/>
    <w:multiLevelType w:val="hybridMultilevel"/>
    <w:tmpl w:val="9244D19C"/>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6">
    <w:nsid w:val="79FA37ED"/>
    <w:multiLevelType w:val="hybridMultilevel"/>
    <w:tmpl w:val="61EAAD5C"/>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num w:numId="1">
    <w:abstractNumId w:val="6"/>
  </w:num>
  <w:num w:numId="2">
    <w:abstractNumId w:val="14"/>
  </w:num>
  <w:num w:numId="3">
    <w:abstractNumId w:val="10"/>
  </w:num>
  <w:num w:numId="4">
    <w:abstractNumId w:val="11"/>
  </w:num>
  <w:num w:numId="5">
    <w:abstractNumId w:val="15"/>
  </w:num>
  <w:num w:numId="6">
    <w:abstractNumId w:val="8"/>
  </w:num>
  <w:num w:numId="7">
    <w:abstractNumId w:val="5"/>
  </w:num>
  <w:num w:numId="8">
    <w:abstractNumId w:val="13"/>
  </w:num>
  <w:num w:numId="9">
    <w:abstractNumId w:val="9"/>
  </w:num>
  <w:num w:numId="10">
    <w:abstractNumId w:val="16"/>
  </w:num>
  <w:num w:numId="11">
    <w:abstractNumId w:val="12"/>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50EB"/>
    <w:rsid w:val="00011F3A"/>
    <w:rsid w:val="00030999"/>
    <w:rsid w:val="000332BA"/>
    <w:rsid w:val="00034E0B"/>
    <w:rsid w:val="00036A8B"/>
    <w:rsid w:val="00044CB3"/>
    <w:rsid w:val="000529B8"/>
    <w:rsid w:val="0005332D"/>
    <w:rsid w:val="00066D9C"/>
    <w:rsid w:val="00067E4A"/>
    <w:rsid w:val="0009637A"/>
    <w:rsid w:val="000B38B7"/>
    <w:rsid w:val="000C2CFE"/>
    <w:rsid w:val="000D28CB"/>
    <w:rsid w:val="000D6609"/>
    <w:rsid w:val="000E4919"/>
    <w:rsid w:val="000F3BFB"/>
    <w:rsid w:val="00103D27"/>
    <w:rsid w:val="001050D2"/>
    <w:rsid w:val="00111FB5"/>
    <w:rsid w:val="00121EFF"/>
    <w:rsid w:val="00122F41"/>
    <w:rsid w:val="0013687E"/>
    <w:rsid w:val="00145350"/>
    <w:rsid w:val="00157F24"/>
    <w:rsid w:val="001632A8"/>
    <w:rsid w:val="001677D1"/>
    <w:rsid w:val="00183CA0"/>
    <w:rsid w:val="001876D8"/>
    <w:rsid w:val="00190F51"/>
    <w:rsid w:val="001961A1"/>
    <w:rsid w:val="001A0610"/>
    <w:rsid w:val="001B27A2"/>
    <w:rsid w:val="001D36B2"/>
    <w:rsid w:val="001F1D89"/>
    <w:rsid w:val="001F5CA5"/>
    <w:rsid w:val="00200635"/>
    <w:rsid w:val="00202352"/>
    <w:rsid w:val="002059E2"/>
    <w:rsid w:val="002101FB"/>
    <w:rsid w:val="002108AE"/>
    <w:rsid w:val="00213C48"/>
    <w:rsid w:val="00214374"/>
    <w:rsid w:val="00220097"/>
    <w:rsid w:val="00220D06"/>
    <w:rsid w:val="002401A8"/>
    <w:rsid w:val="00251676"/>
    <w:rsid w:val="002659C1"/>
    <w:rsid w:val="002815E5"/>
    <w:rsid w:val="002840E5"/>
    <w:rsid w:val="0028684B"/>
    <w:rsid w:val="0029538C"/>
    <w:rsid w:val="002A0ADC"/>
    <w:rsid w:val="002A7818"/>
    <w:rsid w:val="002C372B"/>
    <w:rsid w:val="00301EA8"/>
    <w:rsid w:val="00314680"/>
    <w:rsid w:val="003155C1"/>
    <w:rsid w:val="00315F05"/>
    <w:rsid w:val="00321FC8"/>
    <w:rsid w:val="00325D73"/>
    <w:rsid w:val="00333F15"/>
    <w:rsid w:val="00351C91"/>
    <w:rsid w:val="00370000"/>
    <w:rsid w:val="00371DA0"/>
    <w:rsid w:val="00392045"/>
    <w:rsid w:val="003A2001"/>
    <w:rsid w:val="003B711F"/>
    <w:rsid w:val="003C524D"/>
    <w:rsid w:val="003D100D"/>
    <w:rsid w:val="003D37DD"/>
    <w:rsid w:val="003F029B"/>
    <w:rsid w:val="0044490C"/>
    <w:rsid w:val="004630AC"/>
    <w:rsid w:val="00467E73"/>
    <w:rsid w:val="00470741"/>
    <w:rsid w:val="0048074D"/>
    <w:rsid w:val="0048618F"/>
    <w:rsid w:val="004D3718"/>
    <w:rsid w:val="004E476C"/>
    <w:rsid w:val="004F0B3C"/>
    <w:rsid w:val="004F0B86"/>
    <w:rsid w:val="004F204E"/>
    <w:rsid w:val="004F70E1"/>
    <w:rsid w:val="00501C60"/>
    <w:rsid w:val="00521B10"/>
    <w:rsid w:val="0053326E"/>
    <w:rsid w:val="005570B2"/>
    <w:rsid w:val="00595CB3"/>
    <w:rsid w:val="005B116A"/>
    <w:rsid w:val="005E0113"/>
    <w:rsid w:val="005E07B8"/>
    <w:rsid w:val="005E5C8D"/>
    <w:rsid w:val="005F193F"/>
    <w:rsid w:val="005F1F3E"/>
    <w:rsid w:val="00605236"/>
    <w:rsid w:val="006222C9"/>
    <w:rsid w:val="006236FE"/>
    <w:rsid w:val="0063172E"/>
    <w:rsid w:val="006346F2"/>
    <w:rsid w:val="00634A8E"/>
    <w:rsid w:val="00637171"/>
    <w:rsid w:val="00637A24"/>
    <w:rsid w:val="00651851"/>
    <w:rsid w:val="006A3F8A"/>
    <w:rsid w:val="006B3D91"/>
    <w:rsid w:val="006D50EB"/>
    <w:rsid w:val="006E7F06"/>
    <w:rsid w:val="006F005F"/>
    <w:rsid w:val="006F5980"/>
    <w:rsid w:val="0070291E"/>
    <w:rsid w:val="00725CEB"/>
    <w:rsid w:val="007272FC"/>
    <w:rsid w:val="007274D4"/>
    <w:rsid w:val="00727811"/>
    <w:rsid w:val="007445FF"/>
    <w:rsid w:val="00746983"/>
    <w:rsid w:val="00747289"/>
    <w:rsid w:val="007C1CAD"/>
    <w:rsid w:val="007C2F37"/>
    <w:rsid w:val="007E6021"/>
    <w:rsid w:val="007F0516"/>
    <w:rsid w:val="007F74AF"/>
    <w:rsid w:val="00804CED"/>
    <w:rsid w:val="0080521F"/>
    <w:rsid w:val="008131B2"/>
    <w:rsid w:val="008172D1"/>
    <w:rsid w:val="00851B92"/>
    <w:rsid w:val="00852EE9"/>
    <w:rsid w:val="0085487F"/>
    <w:rsid w:val="00871F41"/>
    <w:rsid w:val="00872053"/>
    <w:rsid w:val="00891354"/>
    <w:rsid w:val="008927F2"/>
    <w:rsid w:val="008C4385"/>
    <w:rsid w:val="008D2682"/>
    <w:rsid w:val="008D7681"/>
    <w:rsid w:val="00924677"/>
    <w:rsid w:val="0092673B"/>
    <w:rsid w:val="00930A4A"/>
    <w:rsid w:val="00962E21"/>
    <w:rsid w:val="00962F8F"/>
    <w:rsid w:val="0098508F"/>
    <w:rsid w:val="009910B5"/>
    <w:rsid w:val="00993409"/>
    <w:rsid w:val="009A1750"/>
    <w:rsid w:val="009B4613"/>
    <w:rsid w:val="009B6F03"/>
    <w:rsid w:val="009C29AE"/>
    <w:rsid w:val="009C4436"/>
    <w:rsid w:val="009E2CB4"/>
    <w:rsid w:val="00A05516"/>
    <w:rsid w:val="00A05555"/>
    <w:rsid w:val="00A16D96"/>
    <w:rsid w:val="00A26C0B"/>
    <w:rsid w:val="00A359B8"/>
    <w:rsid w:val="00A41B5B"/>
    <w:rsid w:val="00A46431"/>
    <w:rsid w:val="00A52FED"/>
    <w:rsid w:val="00A56FFB"/>
    <w:rsid w:val="00A72EC3"/>
    <w:rsid w:val="00A734D9"/>
    <w:rsid w:val="00A73AA1"/>
    <w:rsid w:val="00A80918"/>
    <w:rsid w:val="00A85CA7"/>
    <w:rsid w:val="00A87724"/>
    <w:rsid w:val="00A97DCB"/>
    <w:rsid w:val="00AA4ED1"/>
    <w:rsid w:val="00AA646B"/>
    <w:rsid w:val="00AA6BA3"/>
    <w:rsid w:val="00AB3E84"/>
    <w:rsid w:val="00AC7FFE"/>
    <w:rsid w:val="00AD6D0C"/>
    <w:rsid w:val="00AE1A42"/>
    <w:rsid w:val="00B24DF6"/>
    <w:rsid w:val="00B32CC1"/>
    <w:rsid w:val="00B376C4"/>
    <w:rsid w:val="00B64C10"/>
    <w:rsid w:val="00B66BF5"/>
    <w:rsid w:val="00B76BD0"/>
    <w:rsid w:val="00B914E3"/>
    <w:rsid w:val="00B93BD4"/>
    <w:rsid w:val="00B9649F"/>
    <w:rsid w:val="00BB29C4"/>
    <w:rsid w:val="00BC0B24"/>
    <w:rsid w:val="00BC141B"/>
    <w:rsid w:val="00BD07C9"/>
    <w:rsid w:val="00BD3D5E"/>
    <w:rsid w:val="00BF5B48"/>
    <w:rsid w:val="00BF7C04"/>
    <w:rsid w:val="00C04667"/>
    <w:rsid w:val="00C069C9"/>
    <w:rsid w:val="00C12B2E"/>
    <w:rsid w:val="00C170C5"/>
    <w:rsid w:val="00C32837"/>
    <w:rsid w:val="00C35A65"/>
    <w:rsid w:val="00C35C85"/>
    <w:rsid w:val="00C44589"/>
    <w:rsid w:val="00C46CDA"/>
    <w:rsid w:val="00C46F41"/>
    <w:rsid w:val="00C54619"/>
    <w:rsid w:val="00C6258F"/>
    <w:rsid w:val="00C77868"/>
    <w:rsid w:val="00C83BED"/>
    <w:rsid w:val="00C8428E"/>
    <w:rsid w:val="00C91AA4"/>
    <w:rsid w:val="00C9751B"/>
    <w:rsid w:val="00CA5AAD"/>
    <w:rsid w:val="00CB5373"/>
    <w:rsid w:val="00CC06B8"/>
    <w:rsid w:val="00CC443E"/>
    <w:rsid w:val="00CC4E09"/>
    <w:rsid w:val="00CF0D7A"/>
    <w:rsid w:val="00D018FF"/>
    <w:rsid w:val="00D270A8"/>
    <w:rsid w:val="00D3007B"/>
    <w:rsid w:val="00D575C2"/>
    <w:rsid w:val="00D57CB4"/>
    <w:rsid w:val="00D805D3"/>
    <w:rsid w:val="00D91E32"/>
    <w:rsid w:val="00D9516E"/>
    <w:rsid w:val="00DB7CBF"/>
    <w:rsid w:val="00DD1296"/>
    <w:rsid w:val="00DD4A7E"/>
    <w:rsid w:val="00DE2CB8"/>
    <w:rsid w:val="00E11949"/>
    <w:rsid w:val="00E156AC"/>
    <w:rsid w:val="00E36CE2"/>
    <w:rsid w:val="00ED0B98"/>
    <w:rsid w:val="00EE4F4D"/>
    <w:rsid w:val="00EF2663"/>
    <w:rsid w:val="00F10C87"/>
    <w:rsid w:val="00F137F7"/>
    <w:rsid w:val="00F16198"/>
    <w:rsid w:val="00F27554"/>
    <w:rsid w:val="00F309DA"/>
    <w:rsid w:val="00F55A49"/>
    <w:rsid w:val="00F62E76"/>
    <w:rsid w:val="00F71ADC"/>
    <w:rsid w:val="00F865CC"/>
    <w:rsid w:val="00FC241B"/>
    <w:rsid w:val="00FC2C3F"/>
    <w:rsid w:val="00FD0240"/>
    <w:rsid w:val="00FD4264"/>
    <w:rsid w:val="00FD449E"/>
    <w:rsid w:val="00FE122F"/>
    <w:rsid w:val="00FE3F14"/>
    <w:rsid w:val="00FE51EE"/>
    <w:rsid w:val="00FF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5E07B8"/>
    <w:pPr>
      <w:keepNext/>
      <w:jc w:val="center"/>
      <w:outlineLvl w:val="0"/>
    </w:pPr>
    <w:rPr>
      <w:sz w:val="28"/>
      <w:lang/>
    </w:rPr>
  </w:style>
  <w:style w:type="paragraph" w:styleId="2">
    <w:name w:val="heading 2"/>
    <w:basedOn w:val="a"/>
    <w:next w:val="a"/>
    <w:link w:val="20"/>
    <w:uiPriority w:val="99"/>
    <w:qFormat/>
    <w:rsid w:val="005E07B8"/>
    <w:pPr>
      <w:keepNext/>
      <w:spacing w:before="240" w:after="60" w:line="276" w:lineRule="auto"/>
      <w:outlineLvl w:val="1"/>
    </w:pPr>
    <w:rPr>
      <w:rFonts w:ascii="Arial" w:eastAsia="Calibri" w:hAnsi="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E07B8"/>
    <w:rPr>
      <w:sz w:val="28"/>
      <w:szCs w:val="24"/>
    </w:rPr>
  </w:style>
  <w:style w:type="character" w:customStyle="1" w:styleId="20">
    <w:name w:val="Заголовок 2 Знак"/>
    <w:link w:val="2"/>
    <w:uiPriority w:val="99"/>
    <w:rsid w:val="005E07B8"/>
    <w:rPr>
      <w:rFonts w:ascii="Arial" w:eastAsia="Calibri" w:hAnsi="Arial" w:cs="Arial"/>
      <w:b/>
      <w:bCs/>
      <w:i/>
      <w:iCs/>
      <w:sz w:val="28"/>
      <w:szCs w:val="28"/>
      <w:lang w:eastAsia="en-US"/>
    </w:rPr>
  </w:style>
  <w:style w:type="numbering" w:customStyle="1" w:styleId="11">
    <w:name w:val="Нет списка1"/>
    <w:next w:val="a2"/>
    <w:uiPriority w:val="99"/>
    <w:semiHidden/>
    <w:unhideWhenUsed/>
    <w:rsid w:val="005E07B8"/>
  </w:style>
  <w:style w:type="paragraph" w:styleId="a3">
    <w:name w:val="List Paragraph"/>
    <w:basedOn w:val="a"/>
    <w:uiPriority w:val="99"/>
    <w:qFormat/>
    <w:rsid w:val="005E07B8"/>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uiPriority w:val="99"/>
    <w:rsid w:val="005E07B8"/>
    <w:pPr>
      <w:spacing w:line="360" w:lineRule="auto"/>
      <w:ind w:left="1413"/>
      <w:jc w:val="both"/>
    </w:pPr>
    <w:rPr>
      <w:sz w:val="28"/>
      <w:lang w:eastAsia="ar-SA"/>
    </w:rPr>
  </w:style>
  <w:style w:type="character" w:customStyle="1" w:styleId="a5">
    <w:name w:val="Основной текст с отступом Знак"/>
    <w:link w:val="a4"/>
    <w:uiPriority w:val="99"/>
    <w:rsid w:val="005E07B8"/>
    <w:rPr>
      <w:sz w:val="28"/>
      <w:szCs w:val="24"/>
      <w:lang w:eastAsia="ar-SA"/>
    </w:rPr>
  </w:style>
  <w:style w:type="paragraph" w:customStyle="1" w:styleId="31">
    <w:name w:val="Основной текст с отступом 31"/>
    <w:basedOn w:val="a"/>
    <w:uiPriority w:val="99"/>
    <w:rsid w:val="005E07B8"/>
    <w:pPr>
      <w:shd w:val="clear" w:color="auto" w:fill="FFFFFF"/>
      <w:ind w:left="1080" w:firstLine="426"/>
      <w:jc w:val="center"/>
    </w:pPr>
    <w:rPr>
      <w:rFonts w:ascii="Arial" w:hAnsi="Arial" w:cs="Arial"/>
      <w:b/>
      <w:bCs/>
      <w:sz w:val="32"/>
      <w:lang w:eastAsia="ar-SA"/>
    </w:rPr>
  </w:style>
  <w:style w:type="paragraph" w:customStyle="1" w:styleId="21">
    <w:name w:val="Основной текст с отступом 21"/>
    <w:basedOn w:val="a"/>
    <w:uiPriority w:val="99"/>
    <w:rsid w:val="005E07B8"/>
    <w:pPr>
      <w:shd w:val="clear" w:color="auto" w:fill="FFFFFF"/>
      <w:ind w:left="1080" w:firstLine="426"/>
    </w:pPr>
    <w:rPr>
      <w:rFonts w:ascii="Arial" w:hAnsi="Arial" w:cs="Arial"/>
      <w:lang w:eastAsia="ar-SA"/>
    </w:rPr>
  </w:style>
  <w:style w:type="paragraph" w:styleId="a6">
    <w:name w:val="Normal (Web)"/>
    <w:basedOn w:val="a"/>
    <w:uiPriority w:val="99"/>
    <w:rsid w:val="005E07B8"/>
    <w:pPr>
      <w:spacing w:before="100" w:beforeAutospacing="1" w:after="100" w:afterAutospacing="1"/>
    </w:pPr>
  </w:style>
  <w:style w:type="character" w:styleId="a7">
    <w:name w:val="Strong"/>
    <w:uiPriority w:val="99"/>
    <w:qFormat/>
    <w:rsid w:val="005E07B8"/>
    <w:rPr>
      <w:b/>
      <w:bCs/>
    </w:rPr>
  </w:style>
  <w:style w:type="paragraph" w:styleId="a8">
    <w:name w:val="Balloon Text"/>
    <w:basedOn w:val="a"/>
    <w:link w:val="a9"/>
    <w:uiPriority w:val="99"/>
    <w:unhideWhenUsed/>
    <w:rsid w:val="005E07B8"/>
    <w:rPr>
      <w:rFonts w:ascii="Tahoma" w:eastAsia="Calibri" w:hAnsi="Tahoma"/>
      <w:sz w:val="16"/>
      <w:szCs w:val="16"/>
      <w:lang w:eastAsia="en-US"/>
    </w:rPr>
  </w:style>
  <w:style w:type="character" w:customStyle="1" w:styleId="a9">
    <w:name w:val="Текст выноски Знак"/>
    <w:link w:val="a8"/>
    <w:uiPriority w:val="99"/>
    <w:rsid w:val="005E07B8"/>
    <w:rPr>
      <w:rFonts w:ascii="Tahoma" w:eastAsia="Calibri" w:hAnsi="Tahoma" w:cs="Tahoma"/>
      <w:sz w:val="16"/>
      <w:szCs w:val="16"/>
      <w:lang w:eastAsia="en-US"/>
    </w:rPr>
  </w:style>
  <w:style w:type="table" w:styleId="aa">
    <w:name w:val="Table Grid"/>
    <w:basedOn w:val="a1"/>
    <w:uiPriority w:val="59"/>
    <w:rsid w:val="005E07B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5E07B8"/>
    <w:pPr>
      <w:jc w:val="center"/>
    </w:pPr>
    <w:rPr>
      <w:b/>
      <w:bCs/>
      <w:lang/>
    </w:rPr>
  </w:style>
  <w:style w:type="character" w:customStyle="1" w:styleId="ac">
    <w:name w:val="Название Знак"/>
    <w:link w:val="ab"/>
    <w:uiPriority w:val="99"/>
    <w:rsid w:val="005E07B8"/>
    <w:rPr>
      <w:b/>
      <w:bCs/>
      <w:sz w:val="24"/>
      <w:szCs w:val="24"/>
    </w:rPr>
  </w:style>
  <w:style w:type="paragraph" w:styleId="ad">
    <w:name w:val="footer"/>
    <w:basedOn w:val="a"/>
    <w:link w:val="ae"/>
    <w:uiPriority w:val="99"/>
    <w:rsid w:val="005E07B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link w:val="ad"/>
    <w:uiPriority w:val="99"/>
    <w:rsid w:val="005E07B8"/>
    <w:rPr>
      <w:rFonts w:ascii="Calibri" w:eastAsia="Calibri" w:hAnsi="Calibri"/>
      <w:sz w:val="22"/>
      <w:szCs w:val="22"/>
      <w:lang w:eastAsia="en-US"/>
    </w:rPr>
  </w:style>
  <w:style w:type="character" w:styleId="af">
    <w:name w:val="page number"/>
    <w:basedOn w:val="a0"/>
    <w:uiPriority w:val="99"/>
    <w:rsid w:val="005E07B8"/>
  </w:style>
  <w:style w:type="paragraph" w:styleId="af0">
    <w:name w:val="Body Text"/>
    <w:basedOn w:val="a"/>
    <w:link w:val="af1"/>
    <w:uiPriority w:val="99"/>
    <w:rsid w:val="005E07B8"/>
    <w:pPr>
      <w:spacing w:after="120" w:line="276" w:lineRule="auto"/>
    </w:pPr>
    <w:rPr>
      <w:rFonts w:ascii="Calibri" w:eastAsia="Calibri" w:hAnsi="Calibri"/>
      <w:sz w:val="22"/>
      <w:szCs w:val="22"/>
      <w:lang w:eastAsia="en-US"/>
    </w:rPr>
  </w:style>
  <w:style w:type="character" w:customStyle="1" w:styleId="af1">
    <w:name w:val="Основной текст Знак"/>
    <w:link w:val="af0"/>
    <w:uiPriority w:val="99"/>
    <w:rsid w:val="005E07B8"/>
    <w:rPr>
      <w:rFonts w:ascii="Calibri" w:eastAsia="Calibri" w:hAnsi="Calibri"/>
      <w:sz w:val="22"/>
      <w:szCs w:val="22"/>
      <w:lang w:eastAsia="en-US"/>
    </w:rPr>
  </w:style>
  <w:style w:type="paragraph" w:styleId="22">
    <w:name w:val="Body Text 2"/>
    <w:basedOn w:val="a"/>
    <w:link w:val="23"/>
    <w:uiPriority w:val="99"/>
    <w:rsid w:val="005E07B8"/>
    <w:pPr>
      <w:spacing w:after="120" w:line="480" w:lineRule="auto"/>
    </w:pPr>
    <w:rPr>
      <w:rFonts w:ascii="Calibri" w:eastAsia="Calibri" w:hAnsi="Calibri"/>
      <w:sz w:val="22"/>
      <w:szCs w:val="22"/>
      <w:lang w:eastAsia="en-US"/>
    </w:rPr>
  </w:style>
  <w:style w:type="character" w:customStyle="1" w:styleId="23">
    <w:name w:val="Основной текст 2 Знак"/>
    <w:link w:val="22"/>
    <w:uiPriority w:val="99"/>
    <w:rsid w:val="005E07B8"/>
    <w:rPr>
      <w:rFonts w:ascii="Calibri" w:eastAsia="Calibri" w:hAnsi="Calibri"/>
      <w:sz w:val="22"/>
      <w:szCs w:val="22"/>
      <w:lang w:eastAsia="en-US"/>
    </w:rPr>
  </w:style>
  <w:style w:type="paragraph" w:styleId="af2">
    <w:name w:val="List"/>
    <w:basedOn w:val="a"/>
    <w:uiPriority w:val="99"/>
    <w:rsid w:val="005E07B8"/>
    <w:pPr>
      <w:ind w:left="283" w:hanging="283"/>
    </w:pPr>
  </w:style>
  <w:style w:type="character" w:styleId="af3">
    <w:name w:val="line number"/>
    <w:basedOn w:val="a0"/>
    <w:uiPriority w:val="99"/>
    <w:unhideWhenUsed/>
    <w:rsid w:val="005E07B8"/>
  </w:style>
  <w:style w:type="paragraph" w:styleId="af4">
    <w:name w:val="header"/>
    <w:basedOn w:val="a"/>
    <w:link w:val="af5"/>
    <w:uiPriority w:val="99"/>
    <w:rsid w:val="00C35C85"/>
    <w:pPr>
      <w:tabs>
        <w:tab w:val="center" w:pos="4677"/>
        <w:tab w:val="right" w:pos="9355"/>
      </w:tabs>
    </w:pPr>
    <w:rPr>
      <w:lang/>
    </w:rPr>
  </w:style>
  <w:style w:type="character" w:customStyle="1" w:styleId="af5">
    <w:name w:val="Верхний колонтитул Знак"/>
    <w:link w:val="af4"/>
    <w:uiPriority w:val="99"/>
    <w:rsid w:val="00C35C85"/>
    <w:rPr>
      <w:sz w:val="24"/>
      <w:szCs w:val="24"/>
    </w:rPr>
  </w:style>
  <w:style w:type="paragraph" w:customStyle="1" w:styleId="c0">
    <w:name w:val="c0"/>
    <w:basedOn w:val="a"/>
    <w:uiPriority w:val="99"/>
    <w:rsid w:val="00CC443E"/>
    <w:pPr>
      <w:spacing w:before="100" w:beforeAutospacing="1" w:after="100" w:afterAutospacing="1"/>
    </w:pPr>
  </w:style>
  <w:style w:type="character" w:customStyle="1" w:styleId="c26">
    <w:name w:val="c26"/>
    <w:basedOn w:val="a0"/>
    <w:uiPriority w:val="99"/>
    <w:rsid w:val="00CC443E"/>
  </w:style>
  <w:style w:type="paragraph" w:customStyle="1" w:styleId="c16">
    <w:name w:val="c16"/>
    <w:basedOn w:val="a"/>
    <w:uiPriority w:val="99"/>
    <w:rsid w:val="00CC443E"/>
    <w:pPr>
      <w:spacing w:before="100" w:beforeAutospacing="1" w:after="100" w:afterAutospacing="1"/>
    </w:pPr>
  </w:style>
  <w:style w:type="character" w:customStyle="1" w:styleId="c53">
    <w:name w:val="c53"/>
    <w:basedOn w:val="a0"/>
    <w:uiPriority w:val="99"/>
    <w:rsid w:val="00CC443E"/>
  </w:style>
  <w:style w:type="character" w:customStyle="1" w:styleId="apple-converted-space">
    <w:name w:val="apple-converted-space"/>
    <w:basedOn w:val="a0"/>
    <w:uiPriority w:val="99"/>
    <w:rsid w:val="00CC443E"/>
  </w:style>
  <w:style w:type="character" w:customStyle="1" w:styleId="c23">
    <w:name w:val="c23"/>
    <w:basedOn w:val="a0"/>
    <w:uiPriority w:val="99"/>
    <w:rsid w:val="00CC443E"/>
  </w:style>
  <w:style w:type="character" w:customStyle="1" w:styleId="c46">
    <w:name w:val="c46"/>
    <w:basedOn w:val="a0"/>
    <w:uiPriority w:val="99"/>
    <w:rsid w:val="00CC443E"/>
  </w:style>
  <w:style w:type="character" w:styleId="af6">
    <w:name w:val="Hyperlink"/>
    <w:uiPriority w:val="99"/>
    <w:unhideWhenUsed/>
    <w:rsid w:val="002659C1"/>
    <w:rPr>
      <w:color w:val="0000FF"/>
      <w:u w:val="single"/>
    </w:rPr>
  </w:style>
  <w:style w:type="paragraph" w:customStyle="1" w:styleId="c4">
    <w:name w:val="c4"/>
    <w:basedOn w:val="a"/>
    <w:uiPriority w:val="99"/>
    <w:rsid w:val="00371DA0"/>
    <w:pPr>
      <w:spacing w:before="100" w:beforeAutospacing="1" w:after="100" w:afterAutospacing="1"/>
    </w:pPr>
  </w:style>
  <w:style w:type="character" w:customStyle="1" w:styleId="c21">
    <w:name w:val="c21"/>
    <w:basedOn w:val="a0"/>
    <w:uiPriority w:val="99"/>
    <w:rsid w:val="00371DA0"/>
  </w:style>
  <w:style w:type="character" w:customStyle="1" w:styleId="c22">
    <w:name w:val="c22"/>
    <w:basedOn w:val="a0"/>
    <w:uiPriority w:val="99"/>
    <w:rsid w:val="00371DA0"/>
  </w:style>
  <w:style w:type="character" w:customStyle="1" w:styleId="c15">
    <w:name w:val="c15"/>
    <w:basedOn w:val="a0"/>
    <w:uiPriority w:val="99"/>
    <w:rsid w:val="00371DA0"/>
  </w:style>
  <w:style w:type="paragraph" w:customStyle="1" w:styleId="c2">
    <w:name w:val="c2"/>
    <w:basedOn w:val="a"/>
    <w:uiPriority w:val="99"/>
    <w:rsid w:val="00371DA0"/>
    <w:pPr>
      <w:spacing w:before="100" w:beforeAutospacing="1" w:after="100" w:afterAutospacing="1"/>
    </w:pPr>
  </w:style>
  <w:style w:type="paragraph" w:customStyle="1" w:styleId="c14">
    <w:name w:val="c14"/>
    <w:basedOn w:val="a"/>
    <w:uiPriority w:val="99"/>
    <w:rsid w:val="00371DA0"/>
    <w:pPr>
      <w:spacing w:before="100" w:beforeAutospacing="1" w:after="100" w:afterAutospacing="1"/>
    </w:pPr>
  </w:style>
  <w:style w:type="paragraph" w:customStyle="1" w:styleId="af7">
    <w:name w:val="Знак"/>
    <w:basedOn w:val="a"/>
    <w:uiPriority w:val="99"/>
    <w:rsid w:val="00145350"/>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216">
      <w:bodyDiv w:val="1"/>
      <w:marLeft w:val="0"/>
      <w:marRight w:val="0"/>
      <w:marTop w:val="0"/>
      <w:marBottom w:val="0"/>
      <w:divBdr>
        <w:top w:val="none" w:sz="0" w:space="0" w:color="auto"/>
        <w:left w:val="none" w:sz="0" w:space="0" w:color="auto"/>
        <w:bottom w:val="none" w:sz="0" w:space="0" w:color="auto"/>
        <w:right w:val="none" w:sz="0" w:space="0" w:color="auto"/>
      </w:divBdr>
    </w:div>
    <w:div w:id="292491170">
      <w:bodyDiv w:val="1"/>
      <w:marLeft w:val="0"/>
      <w:marRight w:val="0"/>
      <w:marTop w:val="0"/>
      <w:marBottom w:val="0"/>
      <w:divBdr>
        <w:top w:val="none" w:sz="0" w:space="0" w:color="auto"/>
        <w:left w:val="none" w:sz="0" w:space="0" w:color="auto"/>
        <w:bottom w:val="none" w:sz="0" w:space="0" w:color="auto"/>
        <w:right w:val="none" w:sz="0" w:space="0" w:color="auto"/>
      </w:divBdr>
    </w:div>
    <w:div w:id="435445539">
      <w:bodyDiv w:val="1"/>
      <w:marLeft w:val="0"/>
      <w:marRight w:val="0"/>
      <w:marTop w:val="0"/>
      <w:marBottom w:val="0"/>
      <w:divBdr>
        <w:top w:val="none" w:sz="0" w:space="0" w:color="auto"/>
        <w:left w:val="none" w:sz="0" w:space="0" w:color="auto"/>
        <w:bottom w:val="none" w:sz="0" w:space="0" w:color="auto"/>
        <w:right w:val="none" w:sz="0" w:space="0" w:color="auto"/>
      </w:divBdr>
    </w:div>
    <w:div w:id="499463640">
      <w:bodyDiv w:val="1"/>
      <w:marLeft w:val="0"/>
      <w:marRight w:val="0"/>
      <w:marTop w:val="0"/>
      <w:marBottom w:val="0"/>
      <w:divBdr>
        <w:top w:val="none" w:sz="0" w:space="0" w:color="auto"/>
        <w:left w:val="none" w:sz="0" w:space="0" w:color="auto"/>
        <w:bottom w:val="none" w:sz="0" w:space="0" w:color="auto"/>
        <w:right w:val="none" w:sz="0" w:space="0" w:color="auto"/>
      </w:divBdr>
    </w:div>
    <w:div w:id="567232579">
      <w:bodyDiv w:val="1"/>
      <w:marLeft w:val="0"/>
      <w:marRight w:val="0"/>
      <w:marTop w:val="0"/>
      <w:marBottom w:val="0"/>
      <w:divBdr>
        <w:top w:val="none" w:sz="0" w:space="0" w:color="auto"/>
        <w:left w:val="none" w:sz="0" w:space="0" w:color="auto"/>
        <w:bottom w:val="none" w:sz="0" w:space="0" w:color="auto"/>
        <w:right w:val="none" w:sz="0" w:space="0" w:color="auto"/>
      </w:divBdr>
      <w:divsChild>
        <w:div w:id="1589341448">
          <w:marLeft w:val="0"/>
          <w:marRight w:val="0"/>
          <w:marTop w:val="0"/>
          <w:marBottom w:val="0"/>
          <w:divBdr>
            <w:top w:val="none" w:sz="0" w:space="0" w:color="auto"/>
            <w:left w:val="none" w:sz="0" w:space="0" w:color="auto"/>
            <w:bottom w:val="none" w:sz="0" w:space="0" w:color="auto"/>
            <w:right w:val="none" w:sz="0" w:space="0" w:color="auto"/>
          </w:divBdr>
          <w:divsChild>
            <w:div w:id="596643667">
              <w:marLeft w:val="0"/>
              <w:marRight w:val="0"/>
              <w:marTop w:val="0"/>
              <w:marBottom w:val="0"/>
              <w:divBdr>
                <w:top w:val="none" w:sz="0" w:space="0" w:color="auto"/>
                <w:left w:val="none" w:sz="0" w:space="0" w:color="auto"/>
                <w:bottom w:val="none" w:sz="0" w:space="0" w:color="auto"/>
                <w:right w:val="none" w:sz="0" w:space="0" w:color="auto"/>
              </w:divBdr>
              <w:divsChild>
                <w:div w:id="810170088">
                  <w:marLeft w:val="0"/>
                  <w:marRight w:val="0"/>
                  <w:marTop w:val="0"/>
                  <w:marBottom w:val="0"/>
                  <w:divBdr>
                    <w:top w:val="none" w:sz="0" w:space="0" w:color="auto"/>
                    <w:left w:val="none" w:sz="0" w:space="0" w:color="auto"/>
                    <w:bottom w:val="none" w:sz="0" w:space="0" w:color="auto"/>
                    <w:right w:val="none" w:sz="0" w:space="0" w:color="auto"/>
                  </w:divBdr>
                  <w:divsChild>
                    <w:div w:id="1797143577">
                      <w:marLeft w:val="0"/>
                      <w:marRight w:val="0"/>
                      <w:marTop w:val="0"/>
                      <w:marBottom w:val="0"/>
                      <w:divBdr>
                        <w:top w:val="none" w:sz="0" w:space="0" w:color="auto"/>
                        <w:left w:val="none" w:sz="0" w:space="0" w:color="auto"/>
                        <w:bottom w:val="none" w:sz="0" w:space="0" w:color="auto"/>
                        <w:right w:val="none" w:sz="0" w:space="0" w:color="auto"/>
                      </w:divBdr>
                      <w:divsChild>
                        <w:div w:id="1294562695">
                          <w:marLeft w:val="0"/>
                          <w:marRight w:val="0"/>
                          <w:marTop w:val="0"/>
                          <w:marBottom w:val="0"/>
                          <w:divBdr>
                            <w:top w:val="none" w:sz="0" w:space="0" w:color="auto"/>
                            <w:left w:val="none" w:sz="0" w:space="0" w:color="auto"/>
                            <w:bottom w:val="none" w:sz="0" w:space="0" w:color="auto"/>
                            <w:right w:val="none" w:sz="0" w:space="0" w:color="auto"/>
                          </w:divBdr>
                          <w:divsChild>
                            <w:div w:id="1297251956">
                              <w:marLeft w:val="0"/>
                              <w:marRight w:val="0"/>
                              <w:marTop w:val="0"/>
                              <w:marBottom w:val="0"/>
                              <w:divBdr>
                                <w:top w:val="none" w:sz="0" w:space="0" w:color="auto"/>
                                <w:left w:val="none" w:sz="0" w:space="0" w:color="auto"/>
                                <w:bottom w:val="none" w:sz="0" w:space="0" w:color="auto"/>
                                <w:right w:val="none" w:sz="0" w:space="0" w:color="auto"/>
                              </w:divBdr>
                              <w:divsChild>
                                <w:div w:id="1846046980">
                                  <w:marLeft w:val="0"/>
                                  <w:marRight w:val="0"/>
                                  <w:marTop w:val="0"/>
                                  <w:marBottom w:val="0"/>
                                  <w:divBdr>
                                    <w:top w:val="none" w:sz="0" w:space="0" w:color="auto"/>
                                    <w:left w:val="none" w:sz="0" w:space="0" w:color="auto"/>
                                    <w:bottom w:val="none" w:sz="0" w:space="0" w:color="auto"/>
                                    <w:right w:val="none" w:sz="0" w:space="0" w:color="auto"/>
                                  </w:divBdr>
                                  <w:divsChild>
                                    <w:div w:id="232744823">
                                      <w:marLeft w:val="0"/>
                                      <w:marRight w:val="0"/>
                                      <w:marTop w:val="0"/>
                                      <w:marBottom w:val="0"/>
                                      <w:divBdr>
                                        <w:top w:val="none" w:sz="0" w:space="0" w:color="auto"/>
                                        <w:left w:val="none" w:sz="0" w:space="0" w:color="auto"/>
                                        <w:bottom w:val="none" w:sz="0" w:space="0" w:color="auto"/>
                                        <w:right w:val="none" w:sz="0" w:space="0" w:color="auto"/>
                                      </w:divBdr>
                                      <w:divsChild>
                                        <w:div w:id="1924096968">
                                          <w:marLeft w:val="0"/>
                                          <w:marRight w:val="0"/>
                                          <w:marTop w:val="0"/>
                                          <w:marBottom w:val="0"/>
                                          <w:divBdr>
                                            <w:top w:val="none" w:sz="0" w:space="0" w:color="auto"/>
                                            <w:left w:val="none" w:sz="0" w:space="0" w:color="auto"/>
                                            <w:bottom w:val="none" w:sz="0" w:space="0" w:color="auto"/>
                                            <w:right w:val="none" w:sz="0" w:space="0" w:color="auto"/>
                                          </w:divBdr>
                                          <w:divsChild>
                                            <w:div w:id="1032876690">
                                              <w:marLeft w:val="0"/>
                                              <w:marRight w:val="0"/>
                                              <w:marTop w:val="0"/>
                                              <w:marBottom w:val="0"/>
                                              <w:divBdr>
                                                <w:top w:val="none" w:sz="0" w:space="0" w:color="auto"/>
                                                <w:left w:val="none" w:sz="0" w:space="0" w:color="auto"/>
                                                <w:bottom w:val="none" w:sz="0" w:space="0" w:color="auto"/>
                                                <w:right w:val="none" w:sz="0" w:space="0" w:color="auto"/>
                                              </w:divBdr>
                                              <w:divsChild>
                                                <w:div w:id="399136746">
                                                  <w:marLeft w:val="0"/>
                                                  <w:marRight w:val="0"/>
                                                  <w:marTop w:val="0"/>
                                                  <w:marBottom w:val="0"/>
                                                  <w:divBdr>
                                                    <w:top w:val="none" w:sz="0" w:space="0" w:color="auto"/>
                                                    <w:left w:val="none" w:sz="0" w:space="0" w:color="auto"/>
                                                    <w:bottom w:val="none" w:sz="0" w:space="0" w:color="auto"/>
                                                    <w:right w:val="none" w:sz="0" w:space="0" w:color="auto"/>
                                                  </w:divBdr>
                                                  <w:divsChild>
                                                    <w:div w:id="2020542952">
                                                      <w:marLeft w:val="0"/>
                                                      <w:marRight w:val="0"/>
                                                      <w:marTop w:val="0"/>
                                                      <w:marBottom w:val="0"/>
                                                      <w:divBdr>
                                                        <w:top w:val="none" w:sz="0" w:space="0" w:color="auto"/>
                                                        <w:left w:val="none" w:sz="0" w:space="0" w:color="auto"/>
                                                        <w:bottom w:val="none" w:sz="0" w:space="0" w:color="auto"/>
                                                        <w:right w:val="none" w:sz="0" w:space="0" w:color="auto"/>
                                                      </w:divBdr>
                                                      <w:divsChild>
                                                        <w:div w:id="501966688">
                                                          <w:marLeft w:val="0"/>
                                                          <w:marRight w:val="0"/>
                                                          <w:marTop w:val="0"/>
                                                          <w:marBottom w:val="0"/>
                                                          <w:divBdr>
                                                            <w:top w:val="none" w:sz="0" w:space="0" w:color="auto"/>
                                                            <w:left w:val="none" w:sz="0" w:space="0" w:color="auto"/>
                                                            <w:bottom w:val="none" w:sz="0" w:space="0" w:color="auto"/>
                                                            <w:right w:val="none" w:sz="0" w:space="0" w:color="auto"/>
                                                          </w:divBdr>
                                                          <w:divsChild>
                                                            <w:div w:id="1112898226">
                                                              <w:marLeft w:val="0"/>
                                                              <w:marRight w:val="0"/>
                                                              <w:marTop w:val="0"/>
                                                              <w:marBottom w:val="360"/>
                                                              <w:divBdr>
                                                                <w:top w:val="none" w:sz="0" w:space="0" w:color="auto"/>
                                                                <w:left w:val="none" w:sz="0" w:space="0" w:color="auto"/>
                                                                <w:bottom w:val="none" w:sz="0" w:space="0" w:color="auto"/>
                                                                <w:right w:val="none" w:sz="0" w:space="0" w:color="auto"/>
                                                              </w:divBdr>
                                                              <w:divsChild>
                                                                <w:div w:id="1266309942">
                                                                  <w:marLeft w:val="150"/>
                                                                  <w:marRight w:val="150"/>
                                                                  <w:marTop w:val="0"/>
                                                                  <w:marBottom w:val="0"/>
                                                                  <w:divBdr>
                                                                    <w:top w:val="none" w:sz="0" w:space="0" w:color="auto"/>
                                                                    <w:left w:val="none" w:sz="0" w:space="0" w:color="auto"/>
                                                                    <w:bottom w:val="none" w:sz="0" w:space="0" w:color="auto"/>
                                                                    <w:right w:val="none" w:sz="0" w:space="0" w:color="auto"/>
                                                                  </w:divBdr>
                                                                  <w:divsChild>
                                                                    <w:div w:id="569192693">
                                                                      <w:marLeft w:val="0"/>
                                                                      <w:marRight w:val="0"/>
                                                                      <w:marTop w:val="0"/>
                                                                      <w:marBottom w:val="0"/>
                                                                      <w:divBdr>
                                                                        <w:top w:val="none" w:sz="0" w:space="0" w:color="auto"/>
                                                                        <w:left w:val="none" w:sz="0" w:space="0" w:color="auto"/>
                                                                        <w:bottom w:val="none" w:sz="0" w:space="0" w:color="auto"/>
                                                                        <w:right w:val="none" w:sz="0" w:space="0" w:color="auto"/>
                                                                      </w:divBdr>
                                                                      <w:divsChild>
                                                                        <w:div w:id="64880751">
                                                                          <w:marLeft w:val="0"/>
                                                                          <w:marRight w:val="0"/>
                                                                          <w:marTop w:val="0"/>
                                                                          <w:marBottom w:val="0"/>
                                                                          <w:divBdr>
                                                                            <w:top w:val="none" w:sz="0" w:space="0" w:color="auto"/>
                                                                            <w:left w:val="none" w:sz="0" w:space="0" w:color="auto"/>
                                                                            <w:bottom w:val="none" w:sz="0" w:space="0" w:color="auto"/>
                                                                            <w:right w:val="none" w:sz="0" w:space="0" w:color="auto"/>
                                                                          </w:divBdr>
                                                                        </w:div>
                                                                        <w:div w:id="88933694">
                                                                          <w:marLeft w:val="0"/>
                                                                          <w:marRight w:val="0"/>
                                                                          <w:marTop w:val="0"/>
                                                                          <w:marBottom w:val="0"/>
                                                                          <w:divBdr>
                                                                            <w:top w:val="none" w:sz="0" w:space="0" w:color="auto"/>
                                                                            <w:left w:val="none" w:sz="0" w:space="0" w:color="auto"/>
                                                                            <w:bottom w:val="dotted" w:sz="6" w:space="4" w:color="7F7F7F"/>
                                                                            <w:right w:val="none" w:sz="0" w:space="0" w:color="auto"/>
                                                                          </w:divBdr>
                                                                        </w:div>
                                                                        <w:div w:id="735400020">
                                                                          <w:marLeft w:val="0"/>
                                                                          <w:marRight w:val="0"/>
                                                                          <w:marTop w:val="0"/>
                                                                          <w:marBottom w:val="0"/>
                                                                          <w:divBdr>
                                                                            <w:top w:val="none" w:sz="0" w:space="0" w:color="auto"/>
                                                                            <w:left w:val="none" w:sz="0" w:space="0" w:color="auto"/>
                                                                            <w:bottom w:val="dotted" w:sz="6" w:space="4" w:color="7F7F7F"/>
                                                                            <w:right w:val="none" w:sz="0" w:space="0" w:color="auto"/>
                                                                          </w:divBdr>
                                                                        </w:div>
                                                                        <w:div w:id="741416011">
                                                                          <w:marLeft w:val="0"/>
                                                                          <w:marRight w:val="0"/>
                                                                          <w:marTop w:val="0"/>
                                                                          <w:marBottom w:val="0"/>
                                                                          <w:divBdr>
                                                                            <w:top w:val="none" w:sz="0" w:space="0" w:color="auto"/>
                                                                            <w:left w:val="none" w:sz="0" w:space="0" w:color="auto"/>
                                                                            <w:bottom w:val="none" w:sz="0" w:space="0" w:color="auto"/>
                                                                            <w:right w:val="none" w:sz="0" w:space="0" w:color="auto"/>
                                                                          </w:divBdr>
                                                                        </w:div>
                                                                        <w:div w:id="903101198">
                                                                          <w:marLeft w:val="0"/>
                                                                          <w:marRight w:val="0"/>
                                                                          <w:marTop w:val="0"/>
                                                                          <w:marBottom w:val="360"/>
                                                                          <w:divBdr>
                                                                            <w:top w:val="none" w:sz="0" w:space="0" w:color="auto"/>
                                                                            <w:left w:val="none" w:sz="0" w:space="0" w:color="auto"/>
                                                                            <w:bottom w:val="none" w:sz="0" w:space="0" w:color="auto"/>
                                                                            <w:right w:val="none" w:sz="0" w:space="0" w:color="auto"/>
                                                                          </w:divBdr>
                                                                          <w:divsChild>
                                                                            <w:div w:id="11716742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947664146">
                                                                          <w:marLeft w:val="0"/>
                                                                          <w:marRight w:val="0"/>
                                                                          <w:marTop w:val="0"/>
                                                                          <w:marBottom w:val="0"/>
                                                                          <w:divBdr>
                                                                            <w:top w:val="none" w:sz="0" w:space="0" w:color="auto"/>
                                                                            <w:left w:val="none" w:sz="0" w:space="0" w:color="auto"/>
                                                                            <w:bottom w:val="none" w:sz="0" w:space="0" w:color="auto"/>
                                                                            <w:right w:val="none" w:sz="0" w:space="0" w:color="auto"/>
                                                                          </w:divBdr>
                                                                          <w:divsChild>
                                                                            <w:div w:id="765886207">
                                                                              <w:marLeft w:val="0"/>
                                                                              <w:marRight w:val="0"/>
                                                                              <w:marTop w:val="0"/>
                                                                              <w:marBottom w:val="360"/>
                                                                              <w:divBdr>
                                                                                <w:top w:val="none" w:sz="0" w:space="0" w:color="auto"/>
                                                                                <w:left w:val="none" w:sz="0" w:space="0" w:color="auto"/>
                                                                                <w:bottom w:val="none" w:sz="0" w:space="0" w:color="auto"/>
                                                                                <w:right w:val="none" w:sz="0" w:space="0" w:color="auto"/>
                                                                              </w:divBdr>
                                                                              <w:divsChild>
                                                                                <w:div w:id="455098173">
                                                                                  <w:marLeft w:val="0"/>
                                                                                  <w:marRight w:val="0"/>
                                                                                  <w:marTop w:val="0"/>
                                                                                  <w:marBottom w:val="0"/>
                                                                                  <w:divBdr>
                                                                                    <w:top w:val="none" w:sz="0" w:space="0" w:color="auto"/>
                                                                                    <w:left w:val="none" w:sz="0" w:space="0" w:color="auto"/>
                                                                                    <w:bottom w:val="none" w:sz="0" w:space="0" w:color="auto"/>
                                                                                    <w:right w:val="none" w:sz="0" w:space="0" w:color="auto"/>
                                                                                  </w:divBdr>
                                                                                  <w:divsChild>
                                                                                    <w:div w:id="556163546">
                                                                                      <w:marLeft w:val="0"/>
                                                                                      <w:marRight w:val="0"/>
                                                                                      <w:marTop w:val="0"/>
                                                                                      <w:marBottom w:val="0"/>
                                                                                      <w:divBdr>
                                                                                        <w:top w:val="none" w:sz="0" w:space="0" w:color="auto"/>
                                                                                        <w:left w:val="none" w:sz="0" w:space="0" w:color="auto"/>
                                                                                        <w:bottom w:val="none" w:sz="0" w:space="0" w:color="auto"/>
                                                                                        <w:right w:val="none" w:sz="0" w:space="0" w:color="auto"/>
                                                                                      </w:divBdr>
                                                                                      <w:divsChild>
                                                                                        <w:div w:id="1194029385">
                                                                                          <w:marLeft w:val="0"/>
                                                                                          <w:marRight w:val="0"/>
                                                                                          <w:marTop w:val="0"/>
                                                                                          <w:marBottom w:val="0"/>
                                                                                          <w:divBdr>
                                                                                            <w:top w:val="none" w:sz="0" w:space="0" w:color="auto"/>
                                                                                            <w:left w:val="none" w:sz="0" w:space="0" w:color="auto"/>
                                                                                            <w:bottom w:val="none" w:sz="0" w:space="0" w:color="auto"/>
                                                                                            <w:right w:val="none" w:sz="0" w:space="0" w:color="auto"/>
                                                                                          </w:divBdr>
                                                                                          <w:divsChild>
                                                                                            <w:div w:id="1770421605">
                                                                                              <w:marLeft w:val="0"/>
                                                                                              <w:marRight w:val="0"/>
                                                                                              <w:marTop w:val="0"/>
                                                                                              <w:marBottom w:val="0"/>
                                                                                              <w:divBdr>
                                                                                                <w:top w:val="none" w:sz="0" w:space="0" w:color="auto"/>
                                                                                                <w:left w:val="none" w:sz="0" w:space="0" w:color="auto"/>
                                                                                                <w:bottom w:val="none" w:sz="0" w:space="0" w:color="auto"/>
                                                                                                <w:right w:val="none" w:sz="0" w:space="0" w:color="auto"/>
                                                                                              </w:divBdr>
                                                                                              <w:divsChild>
                                                                                                <w:div w:id="237324624">
                                                                                                  <w:marLeft w:val="663"/>
                                                                                                  <w:marRight w:val="0"/>
                                                                                                  <w:marTop w:val="2250"/>
                                                                                                  <w:marBottom w:val="0"/>
                                                                                                  <w:divBdr>
                                                                                                    <w:top w:val="none" w:sz="0" w:space="0" w:color="auto"/>
                                                                                                    <w:left w:val="none" w:sz="0" w:space="0" w:color="auto"/>
                                                                                                    <w:bottom w:val="none" w:sz="0" w:space="0" w:color="auto"/>
                                                                                                    <w:right w:val="none" w:sz="0" w:space="0" w:color="auto"/>
                                                                                                  </w:divBdr>
                                                                                                </w:div>
                                                                                                <w:div w:id="5387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901315">
                                                                          <w:marLeft w:val="0"/>
                                                                          <w:marRight w:val="0"/>
                                                                          <w:marTop w:val="0"/>
                                                                          <w:marBottom w:val="0"/>
                                                                          <w:divBdr>
                                                                            <w:top w:val="none" w:sz="0" w:space="0" w:color="auto"/>
                                                                            <w:left w:val="none" w:sz="0" w:space="0" w:color="auto"/>
                                                                            <w:bottom w:val="dotted" w:sz="6" w:space="4" w:color="7F7F7F"/>
                                                                            <w:right w:val="none" w:sz="0" w:space="0" w:color="auto"/>
                                                                          </w:divBdr>
                                                                        </w:div>
                                                                        <w:div w:id="1289748723">
                                                                          <w:marLeft w:val="0"/>
                                                                          <w:marRight w:val="0"/>
                                                                          <w:marTop w:val="0"/>
                                                                          <w:marBottom w:val="0"/>
                                                                          <w:divBdr>
                                                                            <w:top w:val="none" w:sz="0" w:space="0" w:color="auto"/>
                                                                            <w:left w:val="none" w:sz="0" w:space="0" w:color="auto"/>
                                                                            <w:bottom w:val="dotted" w:sz="6" w:space="4" w:color="7F7F7F"/>
                                                                            <w:right w:val="none" w:sz="0" w:space="0" w:color="auto"/>
                                                                          </w:divBdr>
                                                                        </w:div>
                                                                        <w:div w:id="1714571329">
                                                                          <w:marLeft w:val="0"/>
                                                                          <w:marRight w:val="0"/>
                                                                          <w:marTop w:val="0"/>
                                                                          <w:marBottom w:val="0"/>
                                                                          <w:divBdr>
                                                                            <w:top w:val="none" w:sz="0" w:space="0" w:color="auto"/>
                                                                            <w:left w:val="none" w:sz="0" w:space="0" w:color="auto"/>
                                                                            <w:bottom w:val="dotted" w:sz="6" w:space="4" w:color="7F7F7F"/>
                                                                            <w:right w:val="none" w:sz="0" w:space="0" w:color="auto"/>
                                                                          </w:divBdr>
                                                                        </w:div>
                                                                        <w:div w:id="1905874571">
                                                                          <w:marLeft w:val="0"/>
                                                                          <w:marRight w:val="0"/>
                                                                          <w:marTop w:val="0"/>
                                                                          <w:marBottom w:val="0"/>
                                                                          <w:divBdr>
                                                                            <w:top w:val="none" w:sz="0" w:space="0" w:color="auto"/>
                                                                            <w:left w:val="none" w:sz="0" w:space="0" w:color="auto"/>
                                                                            <w:bottom w:val="dotted" w:sz="6" w:space="4" w:color="7F7F7F"/>
                                                                            <w:right w:val="none" w:sz="0" w:space="0" w:color="auto"/>
                                                                          </w:divBdr>
                                                                        </w:div>
                                                                        <w:div w:id="211616609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532148">
                  <w:marLeft w:val="0"/>
                  <w:marRight w:val="0"/>
                  <w:marTop w:val="0"/>
                  <w:marBottom w:val="0"/>
                  <w:divBdr>
                    <w:top w:val="none" w:sz="0" w:space="0" w:color="auto"/>
                    <w:left w:val="none" w:sz="0" w:space="0" w:color="auto"/>
                    <w:bottom w:val="none" w:sz="0" w:space="0" w:color="auto"/>
                    <w:right w:val="none" w:sz="0" w:space="0" w:color="auto"/>
                  </w:divBdr>
                  <w:divsChild>
                    <w:div w:id="1476723564">
                      <w:marLeft w:val="0"/>
                      <w:marRight w:val="0"/>
                      <w:marTop w:val="0"/>
                      <w:marBottom w:val="0"/>
                      <w:divBdr>
                        <w:top w:val="none" w:sz="0" w:space="0" w:color="auto"/>
                        <w:left w:val="none" w:sz="0" w:space="0" w:color="auto"/>
                        <w:bottom w:val="none" w:sz="0" w:space="0" w:color="auto"/>
                        <w:right w:val="none" w:sz="0" w:space="0" w:color="auto"/>
                      </w:divBdr>
                      <w:divsChild>
                        <w:div w:id="1303854163">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0"/>
                              <w:marRight w:val="0"/>
                              <w:marTop w:val="0"/>
                              <w:marBottom w:val="360"/>
                              <w:divBdr>
                                <w:top w:val="none" w:sz="0" w:space="0" w:color="auto"/>
                                <w:left w:val="none" w:sz="0" w:space="0" w:color="auto"/>
                                <w:bottom w:val="none" w:sz="0" w:space="0" w:color="auto"/>
                                <w:right w:val="none" w:sz="0" w:space="0" w:color="auto"/>
                              </w:divBdr>
                              <w:divsChild>
                                <w:div w:id="845706817">
                                  <w:marLeft w:val="150"/>
                                  <w:marRight w:val="150"/>
                                  <w:marTop w:val="0"/>
                                  <w:marBottom w:val="0"/>
                                  <w:divBdr>
                                    <w:top w:val="none" w:sz="0" w:space="0" w:color="auto"/>
                                    <w:left w:val="none" w:sz="0" w:space="0" w:color="auto"/>
                                    <w:bottom w:val="none" w:sz="0" w:space="0" w:color="auto"/>
                                    <w:right w:val="none" w:sz="0" w:space="0" w:color="auto"/>
                                  </w:divBdr>
                                  <w:divsChild>
                                    <w:div w:id="984352733">
                                      <w:marLeft w:val="0"/>
                                      <w:marRight w:val="0"/>
                                      <w:marTop w:val="0"/>
                                      <w:marBottom w:val="0"/>
                                      <w:divBdr>
                                        <w:top w:val="none" w:sz="0" w:space="0" w:color="auto"/>
                                        <w:left w:val="none" w:sz="0" w:space="0" w:color="auto"/>
                                        <w:bottom w:val="none" w:sz="0" w:space="0" w:color="auto"/>
                                        <w:right w:val="none" w:sz="0" w:space="0" w:color="auto"/>
                                      </w:divBdr>
                                      <w:divsChild>
                                        <w:div w:id="675614666">
                                          <w:marLeft w:val="0"/>
                                          <w:marRight w:val="0"/>
                                          <w:marTop w:val="0"/>
                                          <w:marBottom w:val="0"/>
                                          <w:divBdr>
                                            <w:top w:val="none" w:sz="0" w:space="0" w:color="auto"/>
                                            <w:left w:val="none" w:sz="0" w:space="0" w:color="auto"/>
                                            <w:bottom w:val="none" w:sz="0" w:space="0" w:color="auto"/>
                                            <w:right w:val="none" w:sz="0" w:space="0" w:color="auto"/>
                                          </w:divBdr>
                                          <w:divsChild>
                                            <w:div w:id="1082333363">
                                              <w:marLeft w:val="0"/>
                                              <w:marRight w:val="0"/>
                                              <w:marTop w:val="0"/>
                                              <w:marBottom w:val="0"/>
                                              <w:divBdr>
                                                <w:top w:val="none" w:sz="0" w:space="0" w:color="auto"/>
                                                <w:left w:val="none" w:sz="0" w:space="0" w:color="auto"/>
                                                <w:bottom w:val="none" w:sz="0" w:space="0" w:color="auto"/>
                                                <w:right w:val="none" w:sz="0" w:space="0" w:color="auto"/>
                                              </w:divBdr>
                                              <w:divsChild>
                                                <w:div w:id="19942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053695">
      <w:bodyDiv w:val="1"/>
      <w:marLeft w:val="0"/>
      <w:marRight w:val="0"/>
      <w:marTop w:val="0"/>
      <w:marBottom w:val="0"/>
      <w:divBdr>
        <w:top w:val="none" w:sz="0" w:space="0" w:color="auto"/>
        <w:left w:val="none" w:sz="0" w:space="0" w:color="auto"/>
        <w:bottom w:val="none" w:sz="0" w:space="0" w:color="auto"/>
        <w:right w:val="none" w:sz="0" w:space="0" w:color="auto"/>
      </w:divBdr>
    </w:div>
    <w:div w:id="676807976">
      <w:bodyDiv w:val="1"/>
      <w:marLeft w:val="0"/>
      <w:marRight w:val="0"/>
      <w:marTop w:val="0"/>
      <w:marBottom w:val="0"/>
      <w:divBdr>
        <w:top w:val="none" w:sz="0" w:space="0" w:color="auto"/>
        <w:left w:val="none" w:sz="0" w:space="0" w:color="auto"/>
        <w:bottom w:val="none" w:sz="0" w:space="0" w:color="auto"/>
        <w:right w:val="none" w:sz="0" w:space="0" w:color="auto"/>
      </w:divBdr>
    </w:div>
    <w:div w:id="737635711">
      <w:bodyDiv w:val="1"/>
      <w:marLeft w:val="0"/>
      <w:marRight w:val="0"/>
      <w:marTop w:val="0"/>
      <w:marBottom w:val="0"/>
      <w:divBdr>
        <w:top w:val="none" w:sz="0" w:space="0" w:color="auto"/>
        <w:left w:val="none" w:sz="0" w:space="0" w:color="auto"/>
        <w:bottom w:val="none" w:sz="0" w:space="0" w:color="auto"/>
        <w:right w:val="none" w:sz="0" w:space="0" w:color="auto"/>
      </w:divBdr>
    </w:div>
    <w:div w:id="765855659">
      <w:bodyDiv w:val="1"/>
      <w:marLeft w:val="0"/>
      <w:marRight w:val="0"/>
      <w:marTop w:val="0"/>
      <w:marBottom w:val="0"/>
      <w:divBdr>
        <w:top w:val="none" w:sz="0" w:space="0" w:color="auto"/>
        <w:left w:val="none" w:sz="0" w:space="0" w:color="auto"/>
        <w:bottom w:val="none" w:sz="0" w:space="0" w:color="auto"/>
        <w:right w:val="none" w:sz="0" w:space="0" w:color="auto"/>
      </w:divBdr>
    </w:div>
    <w:div w:id="829637040">
      <w:bodyDiv w:val="1"/>
      <w:marLeft w:val="0"/>
      <w:marRight w:val="0"/>
      <w:marTop w:val="0"/>
      <w:marBottom w:val="0"/>
      <w:divBdr>
        <w:top w:val="none" w:sz="0" w:space="0" w:color="auto"/>
        <w:left w:val="none" w:sz="0" w:space="0" w:color="auto"/>
        <w:bottom w:val="none" w:sz="0" w:space="0" w:color="auto"/>
        <w:right w:val="none" w:sz="0" w:space="0" w:color="auto"/>
      </w:divBdr>
    </w:div>
    <w:div w:id="915898060">
      <w:bodyDiv w:val="1"/>
      <w:marLeft w:val="0"/>
      <w:marRight w:val="0"/>
      <w:marTop w:val="0"/>
      <w:marBottom w:val="0"/>
      <w:divBdr>
        <w:top w:val="none" w:sz="0" w:space="0" w:color="auto"/>
        <w:left w:val="none" w:sz="0" w:space="0" w:color="auto"/>
        <w:bottom w:val="none" w:sz="0" w:space="0" w:color="auto"/>
        <w:right w:val="none" w:sz="0" w:space="0" w:color="auto"/>
      </w:divBdr>
    </w:div>
    <w:div w:id="931745041">
      <w:bodyDiv w:val="1"/>
      <w:marLeft w:val="0"/>
      <w:marRight w:val="0"/>
      <w:marTop w:val="0"/>
      <w:marBottom w:val="0"/>
      <w:divBdr>
        <w:top w:val="none" w:sz="0" w:space="0" w:color="auto"/>
        <w:left w:val="none" w:sz="0" w:space="0" w:color="auto"/>
        <w:bottom w:val="none" w:sz="0" w:space="0" w:color="auto"/>
        <w:right w:val="none" w:sz="0" w:space="0" w:color="auto"/>
      </w:divBdr>
    </w:div>
    <w:div w:id="1110247655">
      <w:bodyDiv w:val="1"/>
      <w:marLeft w:val="0"/>
      <w:marRight w:val="0"/>
      <w:marTop w:val="0"/>
      <w:marBottom w:val="0"/>
      <w:divBdr>
        <w:top w:val="none" w:sz="0" w:space="0" w:color="auto"/>
        <w:left w:val="none" w:sz="0" w:space="0" w:color="auto"/>
        <w:bottom w:val="none" w:sz="0" w:space="0" w:color="auto"/>
        <w:right w:val="none" w:sz="0" w:space="0" w:color="auto"/>
      </w:divBdr>
    </w:div>
    <w:div w:id="1119648011">
      <w:bodyDiv w:val="1"/>
      <w:marLeft w:val="0"/>
      <w:marRight w:val="0"/>
      <w:marTop w:val="0"/>
      <w:marBottom w:val="0"/>
      <w:divBdr>
        <w:top w:val="none" w:sz="0" w:space="0" w:color="auto"/>
        <w:left w:val="none" w:sz="0" w:space="0" w:color="auto"/>
        <w:bottom w:val="none" w:sz="0" w:space="0" w:color="auto"/>
        <w:right w:val="none" w:sz="0" w:space="0" w:color="auto"/>
      </w:divBdr>
    </w:div>
    <w:div w:id="1281064718">
      <w:bodyDiv w:val="1"/>
      <w:marLeft w:val="0"/>
      <w:marRight w:val="0"/>
      <w:marTop w:val="0"/>
      <w:marBottom w:val="0"/>
      <w:divBdr>
        <w:top w:val="none" w:sz="0" w:space="0" w:color="auto"/>
        <w:left w:val="none" w:sz="0" w:space="0" w:color="auto"/>
        <w:bottom w:val="none" w:sz="0" w:space="0" w:color="auto"/>
        <w:right w:val="none" w:sz="0" w:space="0" w:color="auto"/>
      </w:divBdr>
    </w:div>
    <w:div w:id="1634287667">
      <w:bodyDiv w:val="1"/>
      <w:marLeft w:val="0"/>
      <w:marRight w:val="0"/>
      <w:marTop w:val="0"/>
      <w:marBottom w:val="0"/>
      <w:divBdr>
        <w:top w:val="none" w:sz="0" w:space="0" w:color="auto"/>
        <w:left w:val="none" w:sz="0" w:space="0" w:color="auto"/>
        <w:bottom w:val="none" w:sz="0" w:space="0" w:color="auto"/>
        <w:right w:val="none" w:sz="0" w:space="0" w:color="auto"/>
      </w:divBdr>
    </w:div>
    <w:div w:id="1719277599">
      <w:bodyDiv w:val="1"/>
      <w:marLeft w:val="0"/>
      <w:marRight w:val="0"/>
      <w:marTop w:val="0"/>
      <w:marBottom w:val="0"/>
      <w:divBdr>
        <w:top w:val="none" w:sz="0" w:space="0" w:color="auto"/>
        <w:left w:val="none" w:sz="0" w:space="0" w:color="auto"/>
        <w:bottom w:val="none" w:sz="0" w:space="0" w:color="auto"/>
        <w:right w:val="none" w:sz="0" w:space="0" w:color="auto"/>
      </w:divBdr>
    </w:div>
    <w:div w:id="1884250147">
      <w:bodyDiv w:val="1"/>
      <w:marLeft w:val="0"/>
      <w:marRight w:val="0"/>
      <w:marTop w:val="0"/>
      <w:marBottom w:val="0"/>
      <w:divBdr>
        <w:top w:val="none" w:sz="0" w:space="0" w:color="auto"/>
        <w:left w:val="none" w:sz="0" w:space="0" w:color="auto"/>
        <w:bottom w:val="none" w:sz="0" w:space="0" w:color="auto"/>
        <w:right w:val="none" w:sz="0" w:space="0" w:color="auto"/>
      </w:divBdr>
    </w:div>
    <w:div w:id="2013799688">
      <w:bodyDiv w:val="1"/>
      <w:marLeft w:val="0"/>
      <w:marRight w:val="0"/>
      <w:marTop w:val="0"/>
      <w:marBottom w:val="0"/>
      <w:divBdr>
        <w:top w:val="none" w:sz="0" w:space="0" w:color="auto"/>
        <w:left w:val="none" w:sz="0" w:space="0" w:color="auto"/>
        <w:bottom w:val="none" w:sz="0" w:space="0" w:color="auto"/>
        <w:right w:val="none" w:sz="0" w:space="0" w:color="auto"/>
      </w:divBdr>
    </w:div>
    <w:div w:id="2043630943">
      <w:bodyDiv w:val="1"/>
      <w:marLeft w:val="0"/>
      <w:marRight w:val="0"/>
      <w:marTop w:val="0"/>
      <w:marBottom w:val="0"/>
      <w:divBdr>
        <w:top w:val="none" w:sz="0" w:space="0" w:color="auto"/>
        <w:left w:val="none" w:sz="0" w:space="0" w:color="auto"/>
        <w:bottom w:val="none" w:sz="0" w:space="0" w:color="auto"/>
        <w:right w:val="none" w:sz="0" w:space="0" w:color="auto"/>
      </w:divBdr>
    </w:div>
    <w:div w:id="20546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Elite</cp:lastModifiedBy>
  <cp:revision>2</cp:revision>
  <cp:lastPrinted>2015-04-25T16:20:00Z</cp:lastPrinted>
  <dcterms:created xsi:type="dcterms:W3CDTF">2019-01-08T18:47:00Z</dcterms:created>
  <dcterms:modified xsi:type="dcterms:W3CDTF">2019-01-08T18:47:00Z</dcterms:modified>
</cp:coreProperties>
</file>