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C5" w:rsidRDefault="00874CC5" w:rsidP="00874CC5">
      <w:pPr>
        <w:spacing w:after="200" w:line="276" w:lineRule="auto"/>
        <w:jc w:val="center"/>
        <w:rPr>
          <w:sz w:val="28"/>
          <w:szCs w:val="28"/>
        </w:rPr>
      </w:pPr>
      <w:r w:rsidRPr="005D7874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общеобразовательное учреждение</w:t>
      </w:r>
    </w:p>
    <w:p w:rsidR="00874CC5" w:rsidRDefault="00874CC5" w:rsidP="00874CC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«Основная общеобразовательная школа № 6» </w:t>
      </w:r>
    </w:p>
    <w:p w:rsidR="00874CC5" w:rsidRDefault="00874CC5" w:rsidP="00874CC5">
      <w:pPr>
        <w:spacing w:after="120"/>
        <w:jc w:val="center"/>
        <w:rPr>
          <w:sz w:val="28"/>
          <w:szCs w:val="28"/>
        </w:rPr>
      </w:pPr>
    </w:p>
    <w:p w:rsidR="00874CC5" w:rsidRDefault="00874CC5" w:rsidP="00874CC5">
      <w:pPr>
        <w:spacing w:after="120"/>
        <w:jc w:val="center"/>
        <w:rPr>
          <w:sz w:val="28"/>
          <w:szCs w:val="28"/>
        </w:rPr>
      </w:pPr>
    </w:p>
    <w:tbl>
      <w:tblPr>
        <w:tblW w:w="9571" w:type="dxa"/>
        <w:tblInd w:w="-34" w:type="dxa"/>
        <w:tblLook w:val="04A0"/>
      </w:tblPr>
      <w:tblGrid>
        <w:gridCol w:w="4108"/>
        <w:gridCol w:w="1765"/>
        <w:gridCol w:w="3698"/>
      </w:tblGrid>
      <w:tr w:rsidR="00874CC5" w:rsidRPr="006E073C" w:rsidTr="00874CC5">
        <w:tc>
          <w:tcPr>
            <w:tcW w:w="4108" w:type="dxa"/>
          </w:tcPr>
          <w:p w:rsidR="00874CC5" w:rsidRDefault="00874CC5" w:rsidP="00A90D12">
            <w:r>
              <w:br w:type="page"/>
            </w:r>
            <w:r>
              <w:br w:type="page"/>
              <w:t>ОБСУЖДЕНО И ПРИНЯТО</w:t>
            </w:r>
          </w:p>
          <w:p w:rsidR="00874CC5" w:rsidRDefault="00874CC5" w:rsidP="00A90D12">
            <w:r>
              <w:t xml:space="preserve">на заседании  педагогического совета </w:t>
            </w:r>
          </w:p>
          <w:p w:rsidR="00874CC5" w:rsidRDefault="00874CC5" w:rsidP="00A90D12">
            <w:r>
              <w:t>от 29.08.2014 года пр.№9</w:t>
            </w:r>
          </w:p>
          <w:p w:rsidR="00874CC5" w:rsidRDefault="00874CC5" w:rsidP="00A90D12"/>
          <w:p w:rsidR="00874CC5" w:rsidRPr="006E073C" w:rsidRDefault="00874CC5" w:rsidP="00A90D12"/>
        </w:tc>
        <w:tc>
          <w:tcPr>
            <w:tcW w:w="1765" w:type="dxa"/>
          </w:tcPr>
          <w:p w:rsidR="00874CC5" w:rsidRPr="006E073C" w:rsidRDefault="00874CC5" w:rsidP="00A90D12"/>
        </w:tc>
        <w:tc>
          <w:tcPr>
            <w:tcW w:w="3698" w:type="dxa"/>
          </w:tcPr>
          <w:p w:rsidR="00874CC5" w:rsidRDefault="00874CC5" w:rsidP="00A90D12">
            <w:r>
              <w:t xml:space="preserve">      УТВЕРЖДЕНО </w:t>
            </w:r>
          </w:p>
          <w:p w:rsidR="00874CC5" w:rsidRDefault="00874CC5" w:rsidP="00A90D12">
            <w:r>
              <w:t xml:space="preserve">     приказом   директор ашколы</w:t>
            </w:r>
          </w:p>
          <w:p w:rsidR="00874CC5" w:rsidRPr="006E073C" w:rsidRDefault="00874CC5" w:rsidP="00A90D12">
            <w:r>
              <w:t xml:space="preserve">     от 30.08.2014 пр.№47</w:t>
            </w:r>
          </w:p>
        </w:tc>
      </w:tr>
    </w:tbl>
    <w:p w:rsidR="00874CC5" w:rsidRDefault="00874CC5" w:rsidP="00874CC5">
      <w:pPr>
        <w:jc w:val="center"/>
        <w:rPr>
          <w:b/>
          <w:sz w:val="40"/>
          <w:szCs w:val="40"/>
        </w:rPr>
      </w:pPr>
    </w:p>
    <w:p w:rsidR="00874CC5" w:rsidRDefault="00874CC5" w:rsidP="00874CC5">
      <w:pPr>
        <w:jc w:val="center"/>
        <w:rPr>
          <w:b/>
          <w:sz w:val="40"/>
          <w:szCs w:val="40"/>
        </w:rPr>
      </w:pPr>
    </w:p>
    <w:p w:rsidR="00874CC5" w:rsidRDefault="00874CC5" w:rsidP="00874CC5">
      <w:pPr>
        <w:jc w:val="center"/>
        <w:rPr>
          <w:b/>
          <w:sz w:val="40"/>
          <w:szCs w:val="40"/>
        </w:rPr>
      </w:pPr>
    </w:p>
    <w:p w:rsidR="00874CC5" w:rsidRDefault="00874CC5" w:rsidP="00874CC5">
      <w:pPr>
        <w:jc w:val="center"/>
        <w:rPr>
          <w:b/>
          <w:sz w:val="40"/>
          <w:szCs w:val="40"/>
        </w:rPr>
      </w:pPr>
    </w:p>
    <w:p w:rsidR="00874CC5" w:rsidRDefault="00874CC5" w:rsidP="00874CC5">
      <w:pPr>
        <w:jc w:val="center"/>
        <w:rPr>
          <w:b/>
          <w:sz w:val="40"/>
          <w:szCs w:val="40"/>
        </w:rPr>
      </w:pPr>
    </w:p>
    <w:p w:rsidR="00874CC5" w:rsidRPr="00ED0D0E" w:rsidRDefault="00874CC5" w:rsidP="00874CC5">
      <w:pPr>
        <w:jc w:val="center"/>
        <w:rPr>
          <w:b/>
          <w:sz w:val="48"/>
          <w:szCs w:val="48"/>
        </w:rPr>
      </w:pPr>
      <w:r w:rsidRPr="00ED0D0E">
        <w:rPr>
          <w:b/>
          <w:sz w:val="48"/>
          <w:szCs w:val="48"/>
        </w:rPr>
        <w:t xml:space="preserve">рабочая программа </w:t>
      </w:r>
    </w:p>
    <w:p w:rsidR="00874CC5" w:rsidRDefault="00874CC5" w:rsidP="00874CC5">
      <w:pPr>
        <w:jc w:val="center"/>
        <w:rPr>
          <w:b/>
          <w:sz w:val="40"/>
          <w:szCs w:val="40"/>
        </w:rPr>
      </w:pPr>
    </w:p>
    <w:p w:rsidR="00874CC5" w:rsidRDefault="00874CC5" w:rsidP="00874CC5">
      <w:pPr>
        <w:jc w:val="center"/>
        <w:rPr>
          <w:b/>
          <w:sz w:val="40"/>
          <w:szCs w:val="40"/>
        </w:rPr>
      </w:pPr>
    </w:p>
    <w:p w:rsidR="00874CC5" w:rsidRDefault="00874CC5" w:rsidP="00874CC5">
      <w:pPr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874CC5" w:rsidRDefault="00874CC5" w:rsidP="00874CC5">
      <w:pPr>
        <w:rPr>
          <w:sz w:val="32"/>
          <w:szCs w:val="32"/>
        </w:rPr>
      </w:pPr>
      <w:r>
        <w:rPr>
          <w:sz w:val="32"/>
          <w:szCs w:val="32"/>
        </w:rPr>
        <w:t>_________</w:t>
      </w:r>
      <w:r>
        <w:rPr>
          <w:i/>
          <w:sz w:val="32"/>
          <w:szCs w:val="32"/>
          <w:u w:val="single"/>
        </w:rPr>
        <w:t>Биология</w:t>
      </w:r>
      <w:r>
        <w:rPr>
          <w:sz w:val="32"/>
          <w:szCs w:val="32"/>
        </w:rPr>
        <w:t xml:space="preserve">___________________________ </w:t>
      </w:r>
    </w:p>
    <w:p w:rsidR="00874CC5" w:rsidRPr="00990C23" w:rsidRDefault="00874CC5" w:rsidP="00874CC5">
      <w:pPr>
        <w:jc w:val="center"/>
      </w:pPr>
      <w:r w:rsidRPr="00990C23">
        <w:t>(название в И.п.)</w:t>
      </w:r>
    </w:p>
    <w:p w:rsidR="00874CC5" w:rsidRDefault="00874CC5" w:rsidP="00874CC5">
      <w:pPr>
        <w:jc w:val="center"/>
        <w:rPr>
          <w:sz w:val="32"/>
          <w:szCs w:val="32"/>
        </w:rPr>
      </w:pPr>
    </w:p>
    <w:p w:rsidR="00874CC5" w:rsidRDefault="00874CC5" w:rsidP="00874CC5">
      <w:pPr>
        <w:rPr>
          <w:sz w:val="32"/>
          <w:szCs w:val="32"/>
        </w:rPr>
      </w:pPr>
      <w:r>
        <w:rPr>
          <w:sz w:val="32"/>
          <w:szCs w:val="32"/>
        </w:rPr>
        <w:t>для _____</w:t>
      </w:r>
      <w:r>
        <w:rPr>
          <w:i/>
          <w:sz w:val="32"/>
          <w:szCs w:val="32"/>
          <w:u w:val="single"/>
        </w:rPr>
        <w:t>9</w:t>
      </w:r>
      <w:r>
        <w:rPr>
          <w:sz w:val="32"/>
          <w:szCs w:val="32"/>
        </w:rPr>
        <w:t>_______ класса</w:t>
      </w:r>
      <w:proofErr w:type="gramStart"/>
      <w:r>
        <w:rPr>
          <w:sz w:val="32"/>
          <w:szCs w:val="32"/>
        </w:rPr>
        <w:t xml:space="preserve"> (-</w:t>
      </w:r>
      <w:proofErr w:type="gramEnd"/>
      <w:r>
        <w:rPr>
          <w:sz w:val="32"/>
          <w:szCs w:val="32"/>
        </w:rPr>
        <w:t>ов)</w:t>
      </w:r>
    </w:p>
    <w:p w:rsidR="00874CC5" w:rsidRDefault="00874CC5" w:rsidP="00874CC5">
      <w:pPr>
        <w:rPr>
          <w:sz w:val="32"/>
          <w:szCs w:val="32"/>
        </w:rPr>
      </w:pPr>
    </w:p>
    <w:p w:rsidR="00874CC5" w:rsidRDefault="00874CC5" w:rsidP="00874CC5">
      <w:pPr>
        <w:rPr>
          <w:sz w:val="32"/>
          <w:szCs w:val="32"/>
        </w:rPr>
      </w:pPr>
      <w:r>
        <w:rPr>
          <w:sz w:val="32"/>
          <w:szCs w:val="32"/>
        </w:rPr>
        <w:t>учителя________</w:t>
      </w:r>
      <w:r>
        <w:rPr>
          <w:i/>
          <w:sz w:val="32"/>
          <w:szCs w:val="32"/>
          <w:u w:val="single"/>
        </w:rPr>
        <w:t>биологии</w:t>
      </w:r>
      <w:r>
        <w:rPr>
          <w:sz w:val="32"/>
          <w:szCs w:val="32"/>
        </w:rPr>
        <w:t xml:space="preserve">___________________________ </w:t>
      </w:r>
    </w:p>
    <w:p w:rsidR="00874CC5" w:rsidRPr="00990C23" w:rsidRDefault="00874CC5" w:rsidP="00874CC5">
      <w:r w:rsidRPr="00990C23">
        <w:t xml:space="preserve">                             (предмет)</w:t>
      </w:r>
    </w:p>
    <w:p w:rsidR="00874CC5" w:rsidRDefault="00874CC5" w:rsidP="00874CC5">
      <w:pPr>
        <w:rPr>
          <w:sz w:val="32"/>
          <w:szCs w:val="32"/>
        </w:rPr>
      </w:pPr>
    </w:p>
    <w:p w:rsidR="00874CC5" w:rsidRDefault="00874CC5" w:rsidP="00874CC5">
      <w:pPr>
        <w:rPr>
          <w:sz w:val="32"/>
          <w:szCs w:val="32"/>
        </w:rPr>
      </w:pPr>
      <w:r>
        <w:rPr>
          <w:sz w:val="32"/>
          <w:szCs w:val="32"/>
        </w:rPr>
        <w:t>____________</w:t>
      </w:r>
      <w:r>
        <w:rPr>
          <w:i/>
          <w:sz w:val="32"/>
          <w:szCs w:val="32"/>
          <w:u w:val="single"/>
        </w:rPr>
        <w:t>Сырьевой  Татьяны Олеговны</w:t>
      </w:r>
      <w:r>
        <w:rPr>
          <w:sz w:val="32"/>
          <w:szCs w:val="32"/>
        </w:rPr>
        <w:t>_______________</w:t>
      </w:r>
    </w:p>
    <w:p w:rsidR="00874CC5" w:rsidRPr="00990C23" w:rsidRDefault="00874CC5" w:rsidP="00874CC5">
      <w:pPr>
        <w:jc w:val="center"/>
      </w:pPr>
      <w:r w:rsidRPr="00990C23">
        <w:t>(Ф.И.О. в Р.п.)</w:t>
      </w:r>
    </w:p>
    <w:p w:rsidR="00874CC5" w:rsidRDefault="00874CC5" w:rsidP="00874CC5">
      <w:pPr>
        <w:rPr>
          <w:sz w:val="32"/>
          <w:szCs w:val="32"/>
        </w:rPr>
      </w:pPr>
    </w:p>
    <w:p w:rsidR="00874CC5" w:rsidRDefault="00874CC5" w:rsidP="00874CC5">
      <w:pPr>
        <w:rPr>
          <w:sz w:val="32"/>
          <w:szCs w:val="32"/>
        </w:rPr>
      </w:pPr>
    </w:p>
    <w:p w:rsidR="00C34FB2" w:rsidRDefault="00C34FB2" w:rsidP="00C34FB2">
      <w:pPr>
        <w:ind w:firstLine="708"/>
        <w:jc w:val="center"/>
        <w:rPr>
          <w:bCs/>
          <w:color w:val="000000"/>
        </w:rPr>
      </w:pPr>
    </w:p>
    <w:p w:rsidR="00C34FB2" w:rsidRDefault="00C34FB2" w:rsidP="00C34FB2">
      <w:pPr>
        <w:ind w:firstLine="708"/>
        <w:jc w:val="center"/>
        <w:rPr>
          <w:bCs/>
          <w:color w:val="000000"/>
        </w:rPr>
      </w:pPr>
    </w:p>
    <w:p w:rsidR="00C34FB2" w:rsidRDefault="00C34FB2" w:rsidP="00C34FB2">
      <w:pPr>
        <w:ind w:firstLine="708"/>
        <w:jc w:val="center"/>
        <w:rPr>
          <w:bCs/>
          <w:color w:val="000000"/>
        </w:rPr>
      </w:pPr>
    </w:p>
    <w:p w:rsidR="00C34FB2" w:rsidRDefault="00C34FB2" w:rsidP="00C34FB2">
      <w:pPr>
        <w:ind w:firstLine="708"/>
        <w:jc w:val="center"/>
        <w:rPr>
          <w:bCs/>
          <w:color w:val="000000"/>
        </w:rPr>
      </w:pPr>
    </w:p>
    <w:p w:rsidR="00C34FB2" w:rsidRDefault="00C34FB2" w:rsidP="00C34FB2">
      <w:pPr>
        <w:ind w:firstLine="708"/>
        <w:jc w:val="center"/>
        <w:rPr>
          <w:bCs/>
          <w:color w:val="000000"/>
        </w:rPr>
      </w:pPr>
    </w:p>
    <w:p w:rsidR="00C34FB2" w:rsidRDefault="00C34FB2" w:rsidP="00C34FB2">
      <w:pPr>
        <w:ind w:firstLine="708"/>
        <w:jc w:val="center"/>
        <w:rPr>
          <w:bCs/>
          <w:color w:val="000000"/>
        </w:rPr>
      </w:pPr>
    </w:p>
    <w:p w:rsidR="00C34FB2" w:rsidRDefault="00C34FB2" w:rsidP="00C34FB2">
      <w:pPr>
        <w:ind w:firstLine="708"/>
        <w:jc w:val="center"/>
        <w:rPr>
          <w:bCs/>
          <w:color w:val="000000"/>
        </w:rPr>
      </w:pPr>
    </w:p>
    <w:p w:rsidR="00C34FB2" w:rsidRDefault="00C34FB2" w:rsidP="00C34FB2">
      <w:pPr>
        <w:ind w:firstLine="708"/>
        <w:jc w:val="center"/>
        <w:rPr>
          <w:bCs/>
          <w:color w:val="000000"/>
        </w:rPr>
      </w:pPr>
    </w:p>
    <w:p w:rsidR="00C34FB2" w:rsidRDefault="00C34FB2" w:rsidP="00C34FB2">
      <w:pPr>
        <w:ind w:firstLine="708"/>
        <w:jc w:val="center"/>
        <w:rPr>
          <w:bCs/>
          <w:color w:val="000000"/>
        </w:rPr>
      </w:pPr>
    </w:p>
    <w:p w:rsidR="00C34FB2" w:rsidRDefault="00C34FB2" w:rsidP="00C34FB2">
      <w:pPr>
        <w:ind w:firstLine="708"/>
        <w:jc w:val="center"/>
        <w:rPr>
          <w:bCs/>
          <w:color w:val="000000"/>
        </w:rPr>
      </w:pPr>
    </w:p>
    <w:p w:rsidR="00BF7CB9" w:rsidRPr="00C34FB2" w:rsidRDefault="00BF7CB9" w:rsidP="00C34FB2">
      <w:pPr>
        <w:ind w:firstLine="708"/>
        <w:jc w:val="center"/>
        <w:rPr>
          <w:bCs/>
          <w:color w:val="000000"/>
        </w:rPr>
      </w:pPr>
      <w:r w:rsidRPr="00C34FB2">
        <w:rPr>
          <w:bCs/>
          <w:color w:val="000000"/>
        </w:rPr>
        <w:lastRenderedPageBreak/>
        <w:t>Раздел 1.</w:t>
      </w:r>
    </w:p>
    <w:p w:rsidR="00BF7CB9" w:rsidRPr="00C34FB2" w:rsidRDefault="00BF7CB9" w:rsidP="00C34FB2">
      <w:pPr>
        <w:ind w:firstLine="708"/>
        <w:jc w:val="center"/>
        <w:rPr>
          <w:color w:val="000000"/>
        </w:rPr>
      </w:pPr>
      <w:r w:rsidRPr="00C34FB2">
        <w:rPr>
          <w:bCs/>
          <w:color w:val="000000"/>
        </w:rPr>
        <w:t>Пояснительная записка</w:t>
      </w:r>
    </w:p>
    <w:p w:rsidR="00BF7CB9" w:rsidRPr="00C34FB2" w:rsidRDefault="00BF7CB9" w:rsidP="00C34FB2">
      <w:pPr>
        <w:ind w:firstLine="708"/>
        <w:jc w:val="both"/>
        <w:rPr>
          <w:color w:val="000000"/>
        </w:rPr>
      </w:pPr>
      <w:r w:rsidRPr="00C34FB2">
        <w:rPr>
          <w:color w:val="000000"/>
        </w:rPr>
        <w:t>Программа   по   биологии составлена   на   основе   федерального компонента   государственного образовательного  стандарта   ос</w:t>
      </w:r>
      <w:r w:rsidR="00C34FB2">
        <w:rPr>
          <w:color w:val="000000"/>
        </w:rPr>
        <w:t xml:space="preserve">новного   общего   образования и </w:t>
      </w:r>
      <w:r w:rsidRPr="00C34FB2">
        <w:rPr>
          <w:color w:val="000000"/>
        </w:rPr>
        <w:t>на основе  про</w:t>
      </w:r>
      <w:r w:rsidRPr="00C34FB2">
        <w:t>граммы для</w:t>
      </w:r>
      <w:r w:rsidR="00C34FB2">
        <w:rPr>
          <w:color w:val="000000"/>
        </w:rPr>
        <w:t xml:space="preserve"> </w:t>
      </w:r>
      <w:r w:rsidRPr="00C34FB2">
        <w:t>общеобразовательных учреждений, Биология. 5-11 классы /</w:t>
      </w:r>
    </w:p>
    <w:p w:rsidR="00BF7CB9" w:rsidRPr="00C34FB2" w:rsidRDefault="00BF7CB9" w:rsidP="00C34FB2">
      <w:pPr>
        <w:ind w:left="-426" w:right="-1972" w:firstLine="142"/>
        <w:jc w:val="both"/>
      </w:pPr>
      <w:r w:rsidRPr="00C34FB2">
        <w:t xml:space="preserve">   ( авт.-сост. А.Е Андреева и др.; под ред. Д.И.Трайтака, Н.Д. Андреевой). –</w:t>
      </w:r>
    </w:p>
    <w:p w:rsidR="00BF7CB9" w:rsidRPr="00C34FB2" w:rsidRDefault="00BF7CB9" w:rsidP="00C34FB2">
      <w:pPr>
        <w:ind w:firstLine="708"/>
        <w:jc w:val="both"/>
        <w:rPr>
          <w:color w:val="000000"/>
        </w:rPr>
      </w:pPr>
      <w:r w:rsidRPr="00C34FB2">
        <w:t xml:space="preserve">   М.: Мнемозина.</w:t>
      </w:r>
      <w:r w:rsidRPr="00C34FB2">
        <w:rPr>
          <w:color w:val="000000"/>
        </w:rPr>
        <w:t xml:space="preserve"> </w:t>
      </w:r>
    </w:p>
    <w:p w:rsidR="00BF7CB9" w:rsidRPr="00C34FB2" w:rsidRDefault="00BF7CB9" w:rsidP="00C34FB2">
      <w:pPr>
        <w:ind w:right="-141"/>
        <w:jc w:val="center"/>
        <w:rPr>
          <w:color w:val="000000"/>
        </w:rPr>
      </w:pPr>
      <w:r w:rsidRPr="00C34FB2">
        <w:rPr>
          <w:color w:val="000000"/>
        </w:rPr>
        <w:t>Раздел 2.</w:t>
      </w:r>
    </w:p>
    <w:p w:rsidR="00BF7CB9" w:rsidRPr="00C34FB2" w:rsidRDefault="00BF7CB9" w:rsidP="00C34FB2">
      <w:pPr>
        <w:ind w:firstLine="708"/>
        <w:jc w:val="center"/>
        <w:rPr>
          <w:color w:val="000000"/>
        </w:rPr>
      </w:pPr>
      <w:r w:rsidRPr="00C34FB2">
        <w:rPr>
          <w:color w:val="000000"/>
        </w:rPr>
        <w:t>Общая характеристика учебного предмета.</w:t>
      </w:r>
    </w:p>
    <w:p w:rsidR="00BF7CB9" w:rsidRPr="00C34FB2" w:rsidRDefault="00BF7CB9" w:rsidP="00C34FB2">
      <w:pPr>
        <w:shd w:val="clear" w:color="auto" w:fill="FFFFFF"/>
        <w:ind w:left="360"/>
        <w:rPr>
          <w:b/>
          <w:i/>
          <w:iCs/>
          <w:color w:val="000000"/>
        </w:rPr>
      </w:pPr>
      <w:r w:rsidRPr="00C34FB2">
        <w:t xml:space="preserve">В 9 классе предусматривается изучение теоретических и прикладных основ общей биологии. Программа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C34FB2">
        <w:t>обучающихся</w:t>
      </w:r>
      <w:proofErr w:type="gramEnd"/>
      <w:r w:rsidRPr="00C34FB2"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  <w:r w:rsidRPr="00C34FB2">
        <w:rPr>
          <w:b/>
          <w:i/>
          <w:iCs/>
          <w:color w:val="000000"/>
        </w:rPr>
        <w:t xml:space="preserve"> </w:t>
      </w:r>
    </w:p>
    <w:p w:rsidR="00BF7CB9" w:rsidRPr="00C34FB2" w:rsidRDefault="00BF7CB9" w:rsidP="00C34FB2">
      <w:pPr>
        <w:shd w:val="clear" w:color="auto" w:fill="FFFFFF"/>
        <w:ind w:left="360"/>
        <w:rPr>
          <w:iCs/>
          <w:color w:val="000000"/>
        </w:rPr>
      </w:pPr>
      <w:r w:rsidRPr="00C34FB2">
        <w:rPr>
          <w:iCs/>
          <w:color w:val="000000"/>
        </w:rPr>
        <w:t>Изучение биологии в основной школе направлено на достижение следующих целей:</w:t>
      </w:r>
    </w:p>
    <w:p w:rsidR="00BF7CB9" w:rsidRPr="00C34FB2" w:rsidRDefault="00BF7CB9" w:rsidP="00C34FB2">
      <w:pPr>
        <w:rPr>
          <w:i/>
        </w:rPr>
      </w:pPr>
      <w:r w:rsidRPr="00C34FB2">
        <w:rPr>
          <w:i/>
        </w:rPr>
        <w:t>Обучающие цели:</w:t>
      </w:r>
    </w:p>
    <w:p w:rsidR="00BF7CB9" w:rsidRPr="00C34FB2" w:rsidRDefault="00BF7CB9" w:rsidP="00C34FB2">
      <w:pPr>
        <w:widowControl w:val="0"/>
        <w:numPr>
          <w:ilvl w:val="0"/>
          <w:numId w:val="33"/>
        </w:numPr>
        <w:suppressAutoHyphens/>
      </w:pPr>
      <w:r w:rsidRPr="00C34FB2">
        <w:t>усвоение учащимися знаний о живых системах и присущих им свойствах, о строении, жизнедеятельности и средообразующей роли организмов, о человеке как биосоциальном существе;</w:t>
      </w:r>
    </w:p>
    <w:p w:rsidR="00BF7CB9" w:rsidRPr="00C34FB2" w:rsidRDefault="00BF7CB9" w:rsidP="00C34FB2">
      <w:pPr>
        <w:widowControl w:val="0"/>
        <w:numPr>
          <w:ilvl w:val="0"/>
          <w:numId w:val="33"/>
        </w:numPr>
        <w:suppressAutoHyphens/>
      </w:pPr>
      <w:r w:rsidRPr="00C34FB2">
        <w:t>формирование у учащихся представлений об истории разви</w:t>
      </w:r>
      <w:r w:rsidRPr="00C34FB2">
        <w:softHyphen/>
        <w:t>тия биологической науки, о значении биологических знаний в жизни людей;</w:t>
      </w:r>
    </w:p>
    <w:p w:rsidR="00BF7CB9" w:rsidRPr="00C34FB2" w:rsidRDefault="00BF7CB9" w:rsidP="00C34FB2">
      <w:pPr>
        <w:widowControl w:val="0"/>
        <w:numPr>
          <w:ilvl w:val="0"/>
          <w:numId w:val="33"/>
        </w:numPr>
        <w:suppressAutoHyphens/>
      </w:pPr>
      <w:r w:rsidRPr="00C34FB2">
        <w:t>развитие знаний об основных методах биологической науки;</w:t>
      </w:r>
    </w:p>
    <w:p w:rsidR="00BF7CB9" w:rsidRPr="00C34FB2" w:rsidRDefault="00BF7CB9" w:rsidP="00C34FB2">
      <w:pPr>
        <w:widowControl w:val="0"/>
        <w:numPr>
          <w:ilvl w:val="0"/>
          <w:numId w:val="33"/>
        </w:numPr>
        <w:suppressAutoHyphens/>
      </w:pPr>
      <w:r w:rsidRPr="00C34FB2">
        <w:t>овладение умениями применять биологические знания для объяснения процессов и явлений живой природы, обоснования жизнедеятельности и сохранения здоровья организма чело</w:t>
      </w:r>
      <w:r w:rsidRPr="00C34FB2">
        <w:softHyphen/>
        <w:t>века;</w:t>
      </w:r>
    </w:p>
    <w:p w:rsidR="00BF7CB9" w:rsidRPr="00C34FB2" w:rsidRDefault="00BF7CB9" w:rsidP="00C34FB2">
      <w:pPr>
        <w:widowControl w:val="0"/>
        <w:numPr>
          <w:ilvl w:val="0"/>
          <w:numId w:val="33"/>
        </w:numPr>
        <w:suppressAutoHyphens/>
      </w:pPr>
      <w:r w:rsidRPr="00C34FB2">
        <w:t>развитие у учащихся умений проводить наблюдения за живы</w:t>
      </w:r>
      <w:r w:rsidRPr="00C34FB2">
        <w:softHyphen/>
        <w:t>ми объектами работать с лабораторным и экскурсионным обо</w:t>
      </w:r>
      <w:r w:rsidRPr="00C34FB2">
        <w:softHyphen/>
        <w:t>рудованием, проводить простые опыты и ставить эксперименты по изучению жизнедеятельности растений и животных.</w:t>
      </w:r>
    </w:p>
    <w:p w:rsidR="00BF7CB9" w:rsidRPr="00C34FB2" w:rsidRDefault="00BF7CB9" w:rsidP="00C34FB2">
      <w:pPr>
        <w:rPr>
          <w:i/>
          <w:lang w:val="en-US"/>
        </w:rPr>
      </w:pPr>
      <w:r w:rsidRPr="00C34FB2">
        <w:rPr>
          <w:i/>
        </w:rPr>
        <w:t>Развивающие цели:</w:t>
      </w:r>
      <w:r w:rsidRPr="00C34FB2">
        <w:rPr>
          <w:i/>
        </w:rPr>
        <w:tab/>
      </w:r>
    </w:p>
    <w:p w:rsidR="00BF7CB9" w:rsidRPr="00C34FB2" w:rsidRDefault="00BF7CB9" w:rsidP="00C34FB2">
      <w:pPr>
        <w:widowControl w:val="0"/>
        <w:numPr>
          <w:ilvl w:val="0"/>
          <w:numId w:val="34"/>
        </w:numPr>
        <w:suppressAutoHyphens/>
      </w:pPr>
      <w:r w:rsidRPr="00C34FB2">
        <w:t>развитие интеллектуальных и творческих способностей уча</w:t>
      </w:r>
      <w:r w:rsidRPr="00C34FB2">
        <w:softHyphen/>
        <w:t>щихся;</w:t>
      </w:r>
    </w:p>
    <w:p w:rsidR="00BF7CB9" w:rsidRPr="00C34FB2" w:rsidRDefault="00BF7CB9" w:rsidP="00C34FB2">
      <w:pPr>
        <w:widowControl w:val="0"/>
        <w:numPr>
          <w:ilvl w:val="0"/>
          <w:numId w:val="34"/>
        </w:numPr>
        <w:suppressAutoHyphens/>
      </w:pPr>
      <w:r w:rsidRPr="00C34FB2">
        <w:t>привитие учащимся интереса к познанию объектов живой природы и к профессиям, связанным с биологией.</w:t>
      </w:r>
    </w:p>
    <w:p w:rsidR="00BF7CB9" w:rsidRPr="00C34FB2" w:rsidRDefault="00BF7CB9" w:rsidP="00C34FB2">
      <w:pPr>
        <w:rPr>
          <w:i/>
        </w:rPr>
      </w:pPr>
      <w:r w:rsidRPr="00C34FB2">
        <w:rPr>
          <w:i/>
        </w:rPr>
        <w:t>Воспитательные цели:</w:t>
      </w:r>
    </w:p>
    <w:p w:rsidR="00BF7CB9" w:rsidRPr="00C34FB2" w:rsidRDefault="00BF7CB9" w:rsidP="00C34FB2">
      <w:pPr>
        <w:widowControl w:val="0"/>
        <w:numPr>
          <w:ilvl w:val="0"/>
          <w:numId w:val="35"/>
        </w:numPr>
        <w:suppressAutoHyphens/>
      </w:pPr>
      <w:r w:rsidRPr="00C34FB2">
        <w:t>воспитание позитивного ценностного отношения к природе, ответственного отношения к собственному здоровью;</w:t>
      </w:r>
    </w:p>
    <w:p w:rsidR="00BF7CB9" w:rsidRPr="00C34FB2" w:rsidRDefault="00BF7CB9" w:rsidP="00C34FB2">
      <w:pPr>
        <w:widowControl w:val="0"/>
        <w:numPr>
          <w:ilvl w:val="0"/>
          <w:numId w:val="35"/>
        </w:numPr>
        <w:suppressAutoHyphens/>
      </w:pPr>
      <w:r w:rsidRPr="00C34FB2">
        <w:t>формирование ценностного отношения к жизни как фено</w:t>
      </w:r>
      <w:r w:rsidRPr="00C34FB2">
        <w:softHyphen/>
        <w:t>мену;</w:t>
      </w:r>
    </w:p>
    <w:p w:rsidR="00BF7CB9" w:rsidRPr="00C34FB2" w:rsidRDefault="00BF7CB9" w:rsidP="00C34FB2">
      <w:pPr>
        <w:widowControl w:val="0"/>
        <w:numPr>
          <w:ilvl w:val="0"/>
          <w:numId w:val="35"/>
        </w:numPr>
        <w:suppressAutoHyphens/>
      </w:pPr>
      <w:r w:rsidRPr="00C34FB2">
        <w:t>развитие у учащихся понимания ценности биологического разнообразия как условия сохранения жизни на Земле.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</w:p>
    <w:p w:rsidR="00C34FB2" w:rsidRDefault="00BF7CB9" w:rsidP="00C34FB2">
      <w:pPr>
        <w:ind w:left="-426" w:right="-141" w:firstLine="142"/>
        <w:jc w:val="center"/>
      </w:pPr>
      <w:r w:rsidRPr="00C34FB2">
        <w:t>Раздел 3.</w:t>
      </w:r>
    </w:p>
    <w:p w:rsidR="00C34FB2" w:rsidRPr="00C61D2F" w:rsidRDefault="00C34FB2" w:rsidP="00C34FB2">
      <w:pPr>
        <w:ind w:left="-426" w:right="-141" w:firstLine="142"/>
        <w:jc w:val="center"/>
        <w:rPr>
          <w:color w:val="000000"/>
        </w:rPr>
      </w:pPr>
      <w:r w:rsidRPr="00C34FB2">
        <w:rPr>
          <w:color w:val="000000"/>
        </w:rPr>
        <w:t xml:space="preserve"> </w:t>
      </w:r>
      <w:r w:rsidRPr="00C61D2F">
        <w:rPr>
          <w:color w:val="000000"/>
        </w:rPr>
        <w:t>Описание места учебного предмета в учебном плане</w:t>
      </w:r>
    </w:p>
    <w:p w:rsidR="00BF7CB9" w:rsidRPr="00C34FB2" w:rsidRDefault="00BF7CB9" w:rsidP="00C34FB2">
      <w:pPr>
        <w:jc w:val="both"/>
      </w:pPr>
      <w:r w:rsidRPr="00C34FB2">
        <w:t xml:space="preserve">    Количество часов по базисному учебному плану –68 часов из расчёта 2 часа в неделю. </w:t>
      </w:r>
    </w:p>
    <w:p w:rsidR="00BF7CB9" w:rsidRPr="00C34FB2" w:rsidRDefault="00BF7CB9" w:rsidP="00C34FB2"/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BF7CB9" w:rsidRDefault="00BF7CB9" w:rsidP="00C34FB2">
      <w:pPr>
        <w:ind w:firstLine="720"/>
        <w:jc w:val="center"/>
      </w:pPr>
      <w:r w:rsidRPr="00C34FB2">
        <w:lastRenderedPageBreak/>
        <w:t xml:space="preserve">Раздел 4. </w:t>
      </w:r>
    </w:p>
    <w:p w:rsidR="00C34FB2" w:rsidRPr="00C61D2F" w:rsidRDefault="00C34FB2" w:rsidP="00C34FB2">
      <w:pPr>
        <w:ind w:left="-426" w:right="-141" w:firstLine="142"/>
        <w:jc w:val="center"/>
      </w:pPr>
      <w:r w:rsidRPr="00C61D2F">
        <w:t>Планируемые результаты изучения учебного предмета (ЗУНы)</w:t>
      </w:r>
    </w:p>
    <w:p w:rsidR="00C34FB2" w:rsidRDefault="00C34FB2" w:rsidP="00C34FB2">
      <w:pPr>
        <w:ind w:firstLine="720"/>
        <w:jc w:val="center"/>
      </w:pPr>
    </w:p>
    <w:p w:rsidR="00C34FB2" w:rsidRPr="00C34FB2" w:rsidRDefault="00C34FB2" w:rsidP="00C34FB2">
      <w:pPr>
        <w:ind w:firstLine="720"/>
        <w:jc w:val="center"/>
      </w:pPr>
    </w:p>
    <w:p w:rsidR="00BF7CB9" w:rsidRPr="00BD48F1" w:rsidRDefault="00BF7CB9" w:rsidP="00C34FB2">
      <w:pPr>
        <w:shd w:val="clear" w:color="auto" w:fill="FFFFFF"/>
        <w:ind w:left="451"/>
      </w:pPr>
      <w:r w:rsidRPr="00BD48F1">
        <w:rPr>
          <w:bCs/>
        </w:rPr>
        <w:t>Учащиеся должны знать:</w:t>
      </w:r>
    </w:p>
    <w:p w:rsidR="00BF7CB9" w:rsidRPr="00C34FB2" w:rsidRDefault="00BF7CB9" w:rsidP="00C34F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78"/>
      </w:pPr>
      <w:r w:rsidRPr="00C34FB2">
        <w:t>признаки биологических объектов: особенности строения и функций клеток, тканей и организмов растений, животных, грибов и бактерий, структуры и свойств популяций, экосистем, биосферы;</w:t>
      </w:r>
    </w:p>
    <w:p w:rsidR="00BF7CB9" w:rsidRPr="00C34FB2" w:rsidRDefault="00BF7CB9" w:rsidP="00C34F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78"/>
      </w:pPr>
      <w:proofErr w:type="gramStart"/>
      <w:r w:rsidRPr="00C34FB2">
        <w:rPr>
          <w:iCs/>
        </w:rPr>
        <w:t xml:space="preserve">сущность биологических процессов: </w:t>
      </w:r>
      <w:r w:rsidRPr="00C34FB2">
        <w:t>обмен веществ и превра</w:t>
      </w:r>
      <w:r w:rsidRPr="00C34FB2">
        <w:softHyphen/>
        <w:t>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</w:t>
      </w:r>
      <w:r w:rsidRPr="00C34FB2">
        <w:softHyphen/>
        <w:t>ворот веществ и превращения энергии в экосистемах;</w:t>
      </w:r>
      <w:proofErr w:type="gramEnd"/>
    </w:p>
    <w:p w:rsidR="00BF7CB9" w:rsidRPr="00C34FB2" w:rsidRDefault="00BF7CB9" w:rsidP="00C34F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78"/>
      </w:pPr>
      <w:r w:rsidRPr="00C34FB2">
        <w:rPr>
          <w:iCs/>
        </w:rPr>
        <w:t xml:space="preserve">особенности организма человека: </w:t>
      </w:r>
      <w:r w:rsidRPr="00C34FB2">
        <w:t>его строения, жизне</w:t>
      </w:r>
      <w:r w:rsidRPr="00C34FB2">
        <w:softHyphen/>
        <w:t>деятельности, высшей нервной деятельности и поведения, сохра</w:t>
      </w:r>
      <w:r w:rsidRPr="00C34FB2">
        <w:softHyphen/>
        <w:t>нения здоровья.</w:t>
      </w:r>
    </w:p>
    <w:p w:rsidR="00BF7CB9" w:rsidRPr="00C34FB2" w:rsidRDefault="00BF7CB9" w:rsidP="00C34FB2">
      <w:pPr>
        <w:shd w:val="clear" w:color="auto" w:fill="FFFFFF"/>
        <w:ind w:left="398"/>
      </w:pPr>
      <w:r w:rsidRPr="00C34FB2">
        <w:rPr>
          <w:bCs/>
        </w:rPr>
        <w:t>Учащиеся должны уметь:</w:t>
      </w:r>
    </w:p>
    <w:p w:rsidR="00BF7CB9" w:rsidRPr="00C34FB2" w:rsidRDefault="00BF7CB9" w:rsidP="00C34FB2">
      <w:pPr>
        <w:pStyle w:val="a9"/>
        <w:numPr>
          <w:ilvl w:val="0"/>
          <w:numId w:val="37"/>
        </w:numPr>
        <w:rPr>
          <w:rFonts w:ascii="Times New Roman" w:hAnsi="Times New Roman"/>
          <w:szCs w:val="24"/>
        </w:rPr>
      </w:pPr>
      <w:proofErr w:type="gramStart"/>
      <w:r w:rsidRPr="00C34FB2">
        <w:rPr>
          <w:rFonts w:ascii="Times New Roman" w:hAnsi="Times New Roman"/>
          <w:iCs/>
          <w:szCs w:val="24"/>
        </w:rPr>
        <w:t xml:space="preserve">объяснять: </w:t>
      </w:r>
      <w:r w:rsidRPr="00C34FB2">
        <w:rPr>
          <w:rFonts w:ascii="Times New Roman" w:hAnsi="Times New Roman"/>
          <w:szCs w:val="24"/>
        </w:rPr>
        <w:t>роль биологии в формировании современной естественно-научной картины мира, 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 роль различных организмов в жизни человека</w:t>
      </w:r>
      <w:r w:rsidRPr="00C34FB2">
        <w:rPr>
          <w:rFonts w:ascii="Times New Roman" w:hAnsi="Times New Roman"/>
          <w:szCs w:val="24"/>
        </w:rPr>
        <w:br/>
        <w:t>и собственной деятельности;  взаимосвязи организмов и окружа</w:t>
      </w:r>
      <w:r w:rsidRPr="00C34FB2">
        <w:rPr>
          <w:rFonts w:ascii="Times New Roman" w:hAnsi="Times New Roman"/>
          <w:szCs w:val="24"/>
        </w:rPr>
        <w:softHyphen/>
        <w:t>ющей среды;  значение биологического разнообразия в сохранении биосферы; необходимость защиты окружающей среды;</w:t>
      </w:r>
      <w:proofErr w:type="gramEnd"/>
      <w:r w:rsidRPr="00C34FB2">
        <w:rPr>
          <w:rFonts w:ascii="Times New Roman" w:hAnsi="Times New Roman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  гормонов и витаминов в организме;</w:t>
      </w:r>
    </w:p>
    <w:p w:rsidR="00BF7CB9" w:rsidRPr="00C34FB2" w:rsidRDefault="00BF7CB9" w:rsidP="00C34FB2">
      <w:pPr>
        <w:pStyle w:val="a9"/>
        <w:numPr>
          <w:ilvl w:val="0"/>
          <w:numId w:val="37"/>
        </w:numPr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i/>
          <w:iCs/>
          <w:szCs w:val="24"/>
        </w:rPr>
        <w:t xml:space="preserve">изучать биологические объекты и процессы: </w:t>
      </w:r>
      <w:r w:rsidRPr="00C34FB2">
        <w:rPr>
          <w:rFonts w:ascii="Times New Roman" w:hAnsi="Times New Roman"/>
          <w:szCs w:val="24"/>
        </w:rPr>
        <w:t>ставить био</w:t>
      </w:r>
      <w:r w:rsidRPr="00C34FB2">
        <w:rPr>
          <w:rFonts w:ascii="Times New Roman" w:hAnsi="Times New Roman"/>
          <w:szCs w:val="24"/>
        </w:rPr>
        <w:softHyphen/>
        <w:t>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BF7CB9" w:rsidRPr="00C34FB2" w:rsidRDefault="00BF7CB9" w:rsidP="00C34FB2">
      <w:pPr>
        <w:pStyle w:val="a9"/>
        <w:numPr>
          <w:ilvl w:val="0"/>
          <w:numId w:val="37"/>
        </w:numPr>
        <w:rPr>
          <w:rFonts w:ascii="Times New Roman" w:hAnsi="Times New Roman"/>
          <w:szCs w:val="24"/>
        </w:rPr>
      </w:pPr>
      <w:proofErr w:type="gramStart"/>
      <w:r w:rsidRPr="00C34FB2">
        <w:rPr>
          <w:rFonts w:ascii="Times New Roman" w:hAnsi="Times New Roman"/>
          <w:i/>
          <w:iCs/>
          <w:szCs w:val="24"/>
        </w:rPr>
        <w:t xml:space="preserve">распознавать и описывать: </w:t>
      </w:r>
      <w:r w:rsidRPr="00C34FB2">
        <w:rPr>
          <w:rFonts w:ascii="Times New Roman" w:hAnsi="Times New Roman"/>
          <w:szCs w:val="24"/>
        </w:rPr>
        <w:t>на таблицах — основные части и органоиды клетки, органы и системы органов человека;  на живых объектах и таблицах — органы цветкового растения, органы и системы органов животных,  растения разных отделов, животных отдельных типов и классов;  наиболее распространенные растения</w:t>
      </w:r>
      <w:r w:rsidRPr="00C34FB2">
        <w:rPr>
          <w:rFonts w:ascii="Times New Roman" w:hAnsi="Times New Roman"/>
          <w:szCs w:val="24"/>
        </w:rPr>
        <w:br/>
        <w:t>и животных данного региона,  культурные растения и домашних животных, съедобные и ядовитые грибы, опасные для человека растения и животных;</w:t>
      </w:r>
      <w:proofErr w:type="gramEnd"/>
    </w:p>
    <w:p w:rsidR="00BF7CB9" w:rsidRPr="00C34FB2" w:rsidRDefault="00BF7CB9" w:rsidP="00C34FB2">
      <w:pPr>
        <w:pStyle w:val="a9"/>
        <w:numPr>
          <w:ilvl w:val="0"/>
          <w:numId w:val="37"/>
        </w:numPr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i/>
          <w:iCs/>
          <w:szCs w:val="24"/>
        </w:rPr>
        <w:t xml:space="preserve">выявлять </w:t>
      </w:r>
      <w:r w:rsidRPr="00C34FB2">
        <w:rPr>
          <w:rFonts w:ascii="Times New Roman" w:hAnsi="Times New Roman"/>
          <w:szCs w:val="24"/>
        </w:rPr>
        <w:t>изменчивость организмов, приспособления ор</w:t>
      </w:r>
      <w:r w:rsidRPr="00C34FB2">
        <w:rPr>
          <w:rFonts w:ascii="Times New Roman" w:hAnsi="Times New Roman"/>
          <w:szCs w:val="24"/>
        </w:rPr>
        <w:softHyphen/>
        <w:t>ганизмов к среде обитания, типы взаимодействия разных видов в экосистеме;</w:t>
      </w:r>
    </w:p>
    <w:p w:rsidR="00BF7CB9" w:rsidRPr="00C34FB2" w:rsidRDefault="00BF7CB9" w:rsidP="00C34FB2">
      <w:pPr>
        <w:pStyle w:val="a9"/>
        <w:numPr>
          <w:ilvl w:val="0"/>
          <w:numId w:val="37"/>
        </w:numPr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i/>
          <w:iCs/>
          <w:szCs w:val="24"/>
        </w:rPr>
        <w:t xml:space="preserve">сравнивать </w:t>
      </w:r>
      <w:r w:rsidRPr="00C34FB2">
        <w:rPr>
          <w:rFonts w:ascii="Times New Roman" w:hAnsi="Times New Roman"/>
          <w:szCs w:val="24"/>
        </w:rPr>
        <w:t>биологические объекты (клетки, ткани, органы и системы органов, организмы, представителей отдельных систе</w:t>
      </w:r>
      <w:r w:rsidRPr="00C34FB2">
        <w:rPr>
          <w:rFonts w:ascii="Times New Roman" w:hAnsi="Times New Roman"/>
          <w:szCs w:val="24"/>
        </w:rPr>
        <w:softHyphen/>
        <w:t>матических групп) и делать выводы;</w:t>
      </w:r>
    </w:p>
    <w:p w:rsidR="00BF7CB9" w:rsidRPr="00C34FB2" w:rsidRDefault="00BF7CB9" w:rsidP="00C34FB2">
      <w:pPr>
        <w:pStyle w:val="a9"/>
        <w:numPr>
          <w:ilvl w:val="0"/>
          <w:numId w:val="37"/>
        </w:numPr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i/>
          <w:iCs/>
          <w:szCs w:val="24"/>
        </w:rPr>
        <w:t xml:space="preserve">определять </w:t>
      </w:r>
      <w:r w:rsidRPr="00C34FB2">
        <w:rPr>
          <w:rFonts w:ascii="Times New Roman" w:hAnsi="Times New Roman"/>
          <w:szCs w:val="24"/>
        </w:rPr>
        <w:t>принадлежность биологических объектов к оп</w:t>
      </w:r>
      <w:r w:rsidRPr="00C34FB2">
        <w:rPr>
          <w:rFonts w:ascii="Times New Roman" w:hAnsi="Times New Roman"/>
          <w:szCs w:val="24"/>
        </w:rPr>
        <w:softHyphen/>
        <w:t>ределенной систематической группе (классификация);</w:t>
      </w:r>
    </w:p>
    <w:p w:rsidR="00BF7CB9" w:rsidRPr="00C34FB2" w:rsidRDefault="00BF7CB9" w:rsidP="00C34FB2">
      <w:pPr>
        <w:pStyle w:val="a9"/>
        <w:numPr>
          <w:ilvl w:val="0"/>
          <w:numId w:val="37"/>
        </w:numPr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i/>
          <w:iCs/>
          <w:szCs w:val="24"/>
        </w:rPr>
        <w:t xml:space="preserve">анализировать и оценивать </w:t>
      </w:r>
      <w:r w:rsidRPr="00C34FB2">
        <w:rPr>
          <w:rFonts w:ascii="Times New Roman" w:hAnsi="Times New Roman"/>
          <w:szCs w:val="24"/>
        </w:rPr>
        <w:t>воздействие факторов окружа</w:t>
      </w:r>
      <w:r w:rsidRPr="00C34FB2">
        <w:rPr>
          <w:rFonts w:ascii="Times New Roman" w:hAnsi="Times New Roman"/>
          <w:szCs w:val="24"/>
        </w:rPr>
        <w:softHyphen/>
        <w:t>ющей среды, факторов риска на здоровье человека, последствия деятельности человека в экосистемах, влияние собственных по</w:t>
      </w:r>
      <w:r w:rsidRPr="00C34FB2">
        <w:rPr>
          <w:rFonts w:ascii="Times New Roman" w:hAnsi="Times New Roman"/>
          <w:szCs w:val="24"/>
        </w:rPr>
        <w:softHyphen/>
        <w:t>ступков на живые организмы и экосистемы;</w:t>
      </w:r>
    </w:p>
    <w:p w:rsidR="00BF7CB9" w:rsidRPr="00C34FB2" w:rsidRDefault="00BF7CB9" w:rsidP="00C34FB2">
      <w:pPr>
        <w:pStyle w:val="a9"/>
        <w:numPr>
          <w:ilvl w:val="0"/>
          <w:numId w:val="37"/>
        </w:numPr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i/>
          <w:iCs/>
          <w:szCs w:val="24"/>
        </w:rPr>
        <w:t>проводить самостоятельный поиск биологической инфор</w:t>
      </w:r>
      <w:r w:rsidRPr="00C34FB2">
        <w:rPr>
          <w:rFonts w:ascii="Times New Roman" w:hAnsi="Times New Roman"/>
          <w:i/>
          <w:iCs/>
          <w:szCs w:val="24"/>
        </w:rPr>
        <w:softHyphen/>
        <w:t xml:space="preserve">мации: </w:t>
      </w:r>
      <w:r w:rsidRPr="00C34FB2">
        <w:rPr>
          <w:rFonts w:ascii="Times New Roman" w:hAnsi="Times New Roman"/>
          <w:szCs w:val="24"/>
        </w:rPr>
        <w:t>находить в тексте учебника отличительные признаки основных систематических групп; в биологических словарях и справочниках — значения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BF7CB9" w:rsidRPr="00C34FB2" w:rsidRDefault="00BF7CB9" w:rsidP="00C34FB2">
      <w:pPr>
        <w:pStyle w:val="a9"/>
        <w:numPr>
          <w:ilvl w:val="0"/>
          <w:numId w:val="37"/>
        </w:numPr>
        <w:rPr>
          <w:rFonts w:ascii="Times New Roman" w:hAnsi="Times New Roman"/>
          <w:szCs w:val="24"/>
        </w:rPr>
      </w:pPr>
      <w:proofErr w:type="gramStart"/>
      <w:r w:rsidRPr="00C34FB2">
        <w:rPr>
          <w:rFonts w:ascii="Times New Roman" w:hAnsi="Times New Roman"/>
          <w:i/>
          <w:iCs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C34FB2">
        <w:rPr>
          <w:rFonts w:ascii="Times New Roman" w:hAnsi="Times New Roman"/>
          <w:szCs w:val="24"/>
        </w:rPr>
        <w:t>для соблюдения мер профилактики заболеваний, вызываемых растениями, животными, бактериями,  грибами и вирусами; травматизма, стрес</w:t>
      </w:r>
      <w:r w:rsidRPr="00C34FB2">
        <w:rPr>
          <w:rFonts w:ascii="Times New Roman" w:hAnsi="Times New Roman"/>
          <w:szCs w:val="24"/>
        </w:rPr>
        <w:softHyphen/>
        <w:t>сов, ВИЧ-инфекции, вредных привычек (курение, алкоголизм, наркомания); нарушения осанки, зрения, слуха, инфекционных и простудных заболеваний; для оказания первой помощи при отравлении ядовитыми грибами, растениями, укусах животных;</w:t>
      </w:r>
      <w:proofErr w:type="gramEnd"/>
      <w:r w:rsidRPr="00C34FB2">
        <w:rPr>
          <w:rFonts w:ascii="Times New Roman" w:hAnsi="Times New Roman"/>
          <w:szCs w:val="24"/>
        </w:rPr>
        <w:t xml:space="preserve"> при ожогах, обморожениях, травмах, спасении утопающего; для рациональной организации труда и отдыха, соблюдения правил поведения в окружающей среде.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</w:p>
    <w:p w:rsidR="00BF7CB9" w:rsidRPr="00C34FB2" w:rsidRDefault="00BF7CB9" w:rsidP="00C34FB2">
      <w:pPr>
        <w:ind w:firstLine="720"/>
        <w:jc w:val="center"/>
      </w:pPr>
      <w:r w:rsidRPr="00C34FB2">
        <w:t>Раздел 5.</w:t>
      </w:r>
    </w:p>
    <w:p w:rsidR="00BF7CB9" w:rsidRPr="00C34FB2" w:rsidRDefault="00BF7CB9" w:rsidP="00C34FB2">
      <w:pPr>
        <w:ind w:firstLine="720"/>
        <w:jc w:val="center"/>
      </w:pPr>
      <w:r w:rsidRPr="00C34FB2">
        <w:t>Содержание учебного предмета</w:t>
      </w:r>
    </w:p>
    <w:p w:rsidR="00BF7CB9" w:rsidRPr="00C34FB2" w:rsidRDefault="00BF7CB9" w:rsidP="00C34FB2">
      <w:pPr>
        <w:pStyle w:val="a9"/>
        <w:jc w:val="center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b/>
          <w:bCs/>
          <w:szCs w:val="24"/>
        </w:rPr>
        <w:t xml:space="preserve">Введение </w:t>
      </w:r>
      <w:r w:rsidRPr="00C34FB2">
        <w:rPr>
          <w:rFonts w:ascii="Times New Roman" w:hAnsi="Times New Roman"/>
          <w:szCs w:val="24"/>
        </w:rPr>
        <w:t>(2 ч)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Задачи раздела. Основные закономерности возникновения, раз</w:t>
      </w:r>
      <w:r w:rsidRPr="00C34FB2">
        <w:rPr>
          <w:rFonts w:ascii="Times New Roman" w:hAnsi="Times New Roman"/>
          <w:szCs w:val="24"/>
        </w:rPr>
        <w:softHyphen/>
        <w:t>вития и поддержания жизни на Земле. Живые системы — объект изучения биологии. Свойства живых систем: дискретность, упо</w:t>
      </w:r>
      <w:r w:rsidRPr="00C34FB2">
        <w:rPr>
          <w:rFonts w:ascii="Times New Roman" w:hAnsi="Times New Roman"/>
          <w:szCs w:val="24"/>
        </w:rPr>
        <w:softHyphen/>
        <w:t>рядоченность, обмен веществ и энергии, рост, развитие, саморе</w:t>
      </w:r>
      <w:r w:rsidRPr="00C34FB2">
        <w:rPr>
          <w:rFonts w:ascii="Times New Roman" w:hAnsi="Times New Roman"/>
          <w:szCs w:val="24"/>
        </w:rPr>
        <w:softHyphen/>
        <w:t>гуляция, самовоспроизведение. Методы изучения живых систем. Уровни организации живого.</w:t>
      </w:r>
    </w:p>
    <w:p w:rsidR="00920543" w:rsidRPr="00C34FB2" w:rsidRDefault="00920543" w:rsidP="00C34FB2">
      <w:pPr>
        <w:pStyle w:val="a9"/>
        <w:jc w:val="center"/>
        <w:rPr>
          <w:rFonts w:ascii="Times New Roman" w:hAnsi="Times New Roman"/>
          <w:b/>
          <w:bCs/>
          <w:szCs w:val="24"/>
        </w:rPr>
      </w:pPr>
    </w:p>
    <w:p w:rsidR="00BF7CB9" w:rsidRPr="00BD48F1" w:rsidRDefault="00BF7CB9" w:rsidP="00C34FB2">
      <w:pPr>
        <w:pStyle w:val="a9"/>
        <w:jc w:val="center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bCs/>
          <w:szCs w:val="24"/>
        </w:rPr>
        <w:t>ЖИВ</w:t>
      </w:r>
      <w:r w:rsidR="00920543" w:rsidRPr="00BD48F1">
        <w:rPr>
          <w:rFonts w:ascii="Times New Roman" w:hAnsi="Times New Roman"/>
          <w:bCs/>
          <w:szCs w:val="24"/>
        </w:rPr>
        <w:t>ЫЕ СИСТЕМЫ: КЛЕТКА, ОРГАНИЗМ (25</w:t>
      </w:r>
      <w:r w:rsidRPr="00BD48F1">
        <w:rPr>
          <w:rFonts w:ascii="Times New Roman" w:hAnsi="Times New Roman"/>
          <w:bCs/>
          <w:szCs w:val="24"/>
        </w:rPr>
        <w:t xml:space="preserve"> ч)</w:t>
      </w:r>
    </w:p>
    <w:p w:rsidR="00BF7CB9" w:rsidRPr="00BD48F1" w:rsidRDefault="00BF7CB9" w:rsidP="00C34FB2">
      <w:pPr>
        <w:pStyle w:val="a9"/>
        <w:jc w:val="center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bCs/>
          <w:szCs w:val="24"/>
        </w:rPr>
        <w:t>Химиче</w:t>
      </w:r>
      <w:r w:rsidR="00920543" w:rsidRPr="00BD48F1">
        <w:rPr>
          <w:rFonts w:ascii="Times New Roman" w:hAnsi="Times New Roman"/>
          <w:bCs/>
          <w:szCs w:val="24"/>
        </w:rPr>
        <w:t>ский состав живого (7</w:t>
      </w:r>
      <w:r w:rsidRPr="00BD48F1">
        <w:rPr>
          <w:rFonts w:ascii="Times New Roman" w:hAnsi="Times New Roman"/>
          <w:bCs/>
          <w:szCs w:val="24"/>
        </w:rPr>
        <w:t xml:space="preserve"> </w:t>
      </w:r>
      <w:r w:rsidRPr="00BD48F1">
        <w:rPr>
          <w:rFonts w:ascii="Times New Roman" w:hAnsi="Times New Roman"/>
          <w:szCs w:val="24"/>
        </w:rPr>
        <w:t>ч)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szCs w:val="24"/>
        </w:rPr>
        <w:t xml:space="preserve">Неорганические и органические вещества. </w:t>
      </w:r>
      <w:r w:rsidRPr="00BD48F1">
        <w:rPr>
          <w:rFonts w:ascii="Times New Roman" w:hAnsi="Times New Roman"/>
          <w:i/>
          <w:iCs/>
          <w:szCs w:val="24"/>
        </w:rPr>
        <w:t>Строение и функ</w:t>
      </w:r>
      <w:r w:rsidRPr="00BD48F1">
        <w:rPr>
          <w:rFonts w:ascii="Times New Roman" w:hAnsi="Times New Roman"/>
          <w:i/>
          <w:iCs/>
          <w:szCs w:val="24"/>
        </w:rPr>
        <w:softHyphen/>
        <w:t>ции белков, нуклеиновых кислот, углеводов, липидов, АТФ.</w:t>
      </w:r>
    </w:p>
    <w:p w:rsidR="00BF7CB9" w:rsidRPr="00BD48F1" w:rsidRDefault="00BF7CB9" w:rsidP="00C34FB2">
      <w:pPr>
        <w:pStyle w:val="a9"/>
        <w:jc w:val="center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bCs/>
          <w:szCs w:val="24"/>
        </w:rPr>
        <w:t>Строение и функции клетки — элементарной живой системы</w:t>
      </w:r>
    </w:p>
    <w:p w:rsidR="00BF7CB9" w:rsidRPr="00BD48F1" w:rsidRDefault="00920543" w:rsidP="00C34FB2">
      <w:pPr>
        <w:pStyle w:val="a9"/>
        <w:jc w:val="center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bCs/>
          <w:spacing w:val="20"/>
          <w:szCs w:val="24"/>
        </w:rPr>
        <w:t>(10</w:t>
      </w:r>
      <w:r w:rsidR="00BF7CB9" w:rsidRPr="00BD48F1">
        <w:rPr>
          <w:rFonts w:ascii="Times New Roman" w:hAnsi="Times New Roman"/>
          <w:bCs/>
          <w:spacing w:val="20"/>
          <w:szCs w:val="24"/>
        </w:rPr>
        <w:t>ч)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szCs w:val="24"/>
        </w:rPr>
        <w:t xml:space="preserve">Возникновение представлений о клетке. Клеточная теория. </w:t>
      </w:r>
      <w:r w:rsidRPr="00BD48F1">
        <w:rPr>
          <w:rFonts w:ascii="Times New Roman" w:hAnsi="Times New Roman"/>
          <w:i/>
          <w:iCs/>
          <w:szCs w:val="24"/>
        </w:rPr>
        <w:t>Строение и функции прокариотической и эукариотической кле</w:t>
      </w:r>
      <w:r w:rsidRPr="00BD48F1">
        <w:rPr>
          <w:rFonts w:ascii="Times New Roman" w:hAnsi="Times New Roman"/>
          <w:i/>
          <w:iCs/>
          <w:szCs w:val="24"/>
        </w:rPr>
        <w:softHyphen/>
        <w:t>ток.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szCs w:val="24"/>
        </w:rPr>
        <w:t>Клетки растений, грибов, животных. Строение бактериаль</w:t>
      </w:r>
      <w:r w:rsidRPr="00BD48F1">
        <w:rPr>
          <w:rFonts w:ascii="Times New Roman" w:hAnsi="Times New Roman"/>
          <w:szCs w:val="24"/>
        </w:rPr>
        <w:softHyphen/>
        <w:t>ной клетки.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szCs w:val="24"/>
        </w:rPr>
        <w:t xml:space="preserve">Обмен веществ и превращение энергии в клетках автотрофов и гетеротрофов. </w:t>
      </w:r>
      <w:r w:rsidRPr="00BD48F1">
        <w:rPr>
          <w:rFonts w:ascii="Times New Roman" w:hAnsi="Times New Roman"/>
          <w:i/>
          <w:iCs/>
          <w:szCs w:val="24"/>
        </w:rPr>
        <w:t>Фотосинтез. Энергетический обмен. Биосинтез РНК и белка.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i/>
          <w:iCs/>
          <w:szCs w:val="24"/>
        </w:rPr>
        <w:t xml:space="preserve">Жизненный цикл клеток. </w:t>
      </w:r>
      <w:r w:rsidRPr="00BD48F1">
        <w:rPr>
          <w:rFonts w:ascii="Times New Roman" w:hAnsi="Times New Roman"/>
          <w:szCs w:val="24"/>
        </w:rPr>
        <w:t>Деление клетки — основа размно</w:t>
      </w:r>
      <w:r w:rsidRPr="00BD48F1">
        <w:rPr>
          <w:rFonts w:ascii="Times New Roman" w:hAnsi="Times New Roman"/>
          <w:szCs w:val="24"/>
        </w:rPr>
        <w:softHyphen/>
        <w:t>жения, роста и развития организма. Типы деления клеток.</w:t>
      </w:r>
    </w:p>
    <w:p w:rsidR="00BF7CB9" w:rsidRPr="00BD48F1" w:rsidRDefault="00920543" w:rsidP="00C34FB2">
      <w:pPr>
        <w:pStyle w:val="a9"/>
        <w:jc w:val="center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bCs/>
          <w:szCs w:val="24"/>
        </w:rPr>
        <w:t>Организм — целостная система (8</w:t>
      </w:r>
      <w:r w:rsidR="00BF7CB9" w:rsidRPr="00BD48F1">
        <w:rPr>
          <w:rFonts w:ascii="Times New Roman" w:hAnsi="Times New Roman"/>
          <w:bCs/>
          <w:szCs w:val="24"/>
        </w:rPr>
        <w:t xml:space="preserve"> </w:t>
      </w:r>
      <w:r w:rsidR="00BF7CB9" w:rsidRPr="00BD48F1">
        <w:rPr>
          <w:rFonts w:ascii="Times New Roman" w:hAnsi="Times New Roman"/>
          <w:szCs w:val="24"/>
        </w:rPr>
        <w:t>ч)</w:t>
      </w:r>
    </w:p>
    <w:p w:rsidR="00BF7CB9" w:rsidRPr="00C34FB2" w:rsidRDefault="00BF7CB9" w:rsidP="00C34FB2">
      <w:pPr>
        <w:pStyle w:val="a9"/>
        <w:rPr>
          <w:rFonts w:ascii="Times New Roman" w:hAnsi="Times New Roman"/>
          <w:i/>
          <w:iCs/>
          <w:szCs w:val="24"/>
        </w:rPr>
      </w:pPr>
      <w:r w:rsidRPr="00C34FB2">
        <w:rPr>
          <w:rFonts w:ascii="Times New Roman" w:hAnsi="Times New Roman"/>
          <w:i/>
          <w:iCs/>
          <w:szCs w:val="24"/>
        </w:rPr>
        <w:t xml:space="preserve">    Вирусы </w:t>
      </w:r>
      <w:r w:rsidRPr="00C34FB2">
        <w:rPr>
          <w:rFonts w:ascii="Times New Roman" w:hAnsi="Times New Roman"/>
          <w:szCs w:val="24"/>
        </w:rPr>
        <w:t xml:space="preserve">— </w:t>
      </w:r>
      <w:r w:rsidRPr="00C34FB2">
        <w:rPr>
          <w:rFonts w:ascii="Times New Roman" w:hAnsi="Times New Roman"/>
          <w:i/>
          <w:iCs/>
          <w:szCs w:val="24"/>
        </w:rPr>
        <w:t xml:space="preserve">неклеточная форма жизни. Вирусы-бактериофаги. 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 xml:space="preserve">   Одноклеточные и многоклеточные организмы.  Формы раз</w:t>
      </w:r>
      <w:r w:rsidRPr="00C34FB2">
        <w:rPr>
          <w:rFonts w:ascii="Times New Roman" w:hAnsi="Times New Roman"/>
          <w:szCs w:val="24"/>
        </w:rPr>
        <w:softHyphen/>
        <w:t>множения организмов. Бесполое размножение. Деление клеток простейших организмов. Спорообразование. Почкование. Вегета</w:t>
      </w:r>
      <w:r w:rsidRPr="00C34FB2">
        <w:rPr>
          <w:rFonts w:ascii="Times New Roman" w:hAnsi="Times New Roman"/>
          <w:szCs w:val="24"/>
        </w:rPr>
        <w:softHyphen/>
        <w:t>тивное размножение. Значение бесполого размножения в природе.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Образование и развитие половых клеток. Половое размноже</w:t>
      </w:r>
      <w:r w:rsidRPr="00C34FB2">
        <w:rPr>
          <w:rFonts w:ascii="Times New Roman" w:hAnsi="Times New Roman"/>
          <w:szCs w:val="24"/>
        </w:rPr>
        <w:softHyphen/>
        <w:t>ние. Особенности полового размножения у растений и животных. Осеменение и оплодотворение.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i/>
          <w:iCs/>
          <w:szCs w:val="24"/>
        </w:rPr>
        <w:t xml:space="preserve">Двойное оплодотворение у цветковых растений. </w:t>
      </w:r>
      <w:r w:rsidRPr="00C34FB2">
        <w:rPr>
          <w:rFonts w:ascii="Times New Roman" w:hAnsi="Times New Roman"/>
          <w:szCs w:val="24"/>
        </w:rPr>
        <w:t>Значение полового размножения в природе и эволюционном развитии жи</w:t>
      </w:r>
      <w:r w:rsidRPr="00C34FB2">
        <w:rPr>
          <w:rFonts w:ascii="Times New Roman" w:hAnsi="Times New Roman"/>
          <w:szCs w:val="24"/>
        </w:rPr>
        <w:softHyphen/>
        <w:t>вого.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Индивидуальное развитие организмов. Этапы и стадии онто</w:t>
      </w:r>
      <w:r w:rsidRPr="00C34FB2">
        <w:rPr>
          <w:rFonts w:ascii="Times New Roman" w:hAnsi="Times New Roman"/>
          <w:szCs w:val="24"/>
        </w:rPr>
        <w:softHyphen/>
        <w:t xml:space="preserve">генеза животных и растений. Влияние факторов окружающей среды на рост и развитие организмов. Понятие об экологических факторах. Абиотические, биотические и антропогенные факторы. </w:t>
      </w:r>
      <w:r w:rsidRPr="00C34FB2">
        <w:rPr>
          <w:rFonts w:ascii="Times New Roman" w:hAnsi="Times New Roman"/>
          <w:i/>
          <w:iCs/>
          <w:szCs w:val="24"/>
        </w:rPr>
        <w:t>Законы действия экологических факторов на живые организмы. Биологические ритмы. Фотопериодизм.</w:t>
      </w:r>
    </w:p>
    <w:p w:rsidR="00BF7CB9" w:rsidRPr="00C34FB2" w:rsidRDefault="00BF7CB9" w:rsidP="00C34FB2">
      <w:pPr>
        <w:pStyle w:val="a9"/>
        <w:rPr>
          <w:rFonts w:ascii="Times New Roman" w:hAnsi="Times New Roman"/>
          <w:b/>
          <w:szCs w:val="24"/>
        </w:rPr>
      </w:pPr>
      <w:r w:rsidRPr="00C34FB2">
        <w:rPr>
          <w:rFonts w:ascii="Times New Roman" w:hAnsi="Times New Roman"/>
          <w:b/>
          <w:i/>
          <w:iCs/>
          <w:szCs w:val="24"/>
        </w:rPr>
        <w:t>Практические работы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«Выявление дефицита азота, фосфора и калия у комнатных растений».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«Сравнение строения растительной и животной клеток». «Изучение тканей растений и животных». «Отработка приемов вегетативного размножения растений». «Влияние длины светового дня на развитие растений».</w:t>
      </w:r>
    </w:p>
    <w:p w:rsidR="00BF7CB9" w:rsidRPr="00C34FB2" w:rsidRDefault="00BF7CB9" w:rsidP="00C34FB2">
      <w:pPr>
        <w:pStyle w:val="a9"/>
        <w:jc w:val="center"/>
        <w:rPr>
          <w:rFonts w:ascii="Times New Roman" w:hAnsi="Times New Roman"/>
          <w:b/>
          <w:bCs/>
          <w:szCs w:val="24"/>
        </w:rPr>
      </w:pPr>
      <w:r w:rsidRPr="00C34FB2">
        <w:rPr>
          <w:rFonts w:ascii="Times New Roman" w:hAnsi="Times New Roman"/>
          <w:b/>
          <w:bCs/>
          <w:szCs w:val="24"/>
        </w:rPr>
        <w:tab/>
      </w:r>
    </w:p>
    <w:p w:rsidR="00BF7CB9" w:rsidRPr="00C34FB2" w:rsidRDefault="00BF7CB9" w:rsidP="00C34FB2">
      <w:r w:rsidRPr="00C34FB2">
        <w:lastRenderedPageBreak/>
        <w:t>НАСЛЕДСТВЕННОСТЬ И ИЗМЕНЧИВОСТЬ — ФУНДАМЕ</w:t>
      </w:r>
      <w:r w:rsidR="00920543" w:rsidRPr="00C34FB2">
        <w:t>НТАЛЬНЫЕ СВОЙСТВА ОРГАНИЗМОВ (11</w:t>
      </w:r>
      <w:r w:rsidRPr="00C34FB2">
        <w:t xml:space="preserve"> ч)</w:t>
      </w:r>
    </w:p>
    <w:p w:rsidR="00BF7CB9" w:rsidRPr="00BD48F1" w:rsidRDefault="00BF7CB9" w:rsidP="00C34FB2">
      <w:r w:rsidRPr="00C34FB2">
        <w:t>Основные закономерности на</w:t>
      </w:r>
      <w:r w:rsidR="00920543" w:rsidRPr="00C34FB2">
        <w:t>следственности и изменчивости</w:t>
      </w:r>
      <w:r w:rsidR="00920543" w:rsidRPr="00C34FB2">
        <w:rPr>
          <w:b/>
        </w:rPr>
        <w:t xml:space="preserve"> </w:t>
      </w:r>
      <w:r w:rsidR="00920543" w:rsidRPr="00BD48F1">
        <w:t>(6</w:t>
      </w:r>
      <w:r w:rsidRPr="00BD48F1">
        <w:t xml:space="preserve"> ч)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iCs/>
          <w:szCs w:val="24"/>
        </w:rPr>
        <w:t>Основные понятия генетики: гены, аллели, генотип, фенотип.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iCs/>
          <w:szCs w:val="24"/>
        </w:rPr>
        <w:t>Закономерности наследования признаков, установленные Г.Менделем. Моногибридное скрещивание. Закон доминирова</w:t>
      </w:r>
      <w:r w:rsidRPr="00BD48F1">
        <w:rPr>
          <w:rFonts w:ascii="Times New Roman" w:hAnsi="Times New Roman"/>
          <w:iCs/>
          <w:szCs w:val="24"/>
        </w:rPr>
        <w:softHyphen/>
        <w:t>ния. Закон расщепления. Независимое расщепление признаков при дигибридном скрещивании.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iCs/>
          <w:szCs w:val="24"/>
        </w:rPr>
        <w:t>Хромосомная теория наследственности. Аутосомы и поло</w:t>
      </w:r>
      <w:r w:rsidRPr="00BD48F1">
        <w:rPr>
          <w:rFonts w:ascii="Times New Roman" w:hAnsi="Times New Roman"/>
          <w:iCs/>
          <w:szCs w:val="24"/>
        </w:rPr>
        <w:softHyphen/>
        <w:t>вые хромосомы. Хромосомное определение пола организмов.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iCs/>
          <w:szCs w:val="24"/>
        </w:rPr>
        <w:t>Основные формы изменчивости организмов. Ненаследствен</w:t>
      </w:r>
      <w:r w:rsidRPr="00BD48F1">
        <w:rPr>
          <w:rFonts w:ascii="Times New Roman" w:hAnsi="Times New Roman"/>
          <w:iCs/>
          <w:szCs w:val="24"/>
        </w:rPr>
        <w:softHyphen/>
        <w:t>ная изменчивость. Наследственная изменчивость. Мутации. Мутационная изменчивость. Комбинативная изменчивость. Эволюционное значение наследственной изменчивости.</w:t>
      </w:r>
    </w:p>
    <w:p w:rsidR="00BF7CB9" w:rsidRPr="00BD48F1" w:rsidRDefault="00BF7CB9" w:rsidP="00C34FB2">
      <w:pPr>
        <w:pStyle w:val="a9"/>
        <w:jc w:val="center"/>
        <w:rPr>
          <w:rFonts w:ascii="Times New Roman" w:hAnsi="Times New Roman"/>
          <w:bCs/>
          <w:szCs w:val="24"/>
        </w:rPr>
      </w:pPr>
    </w:p>
    <w:p w:rsidR="00BF7CB9" w:rsidRPr="00BD48F1" w:rsidRDefault="00BF7CB9" w:rsidP="00C34FB2">
      <w:pPr>
        <w:pStyle w:val="a9"/>
        <w:jc w:val="center"/>
        <w:rPr>
          <w:rFonts w:ascii="Times New Roman" w:hAnsi="Times New Roman"/>
          <w:bCs/>
          <w:szCs w:val="24"/>
        </w:rPr>
      </w:pPr>
    </w:p>
    <w:p w:rsidR="00BF7CB9" w:rsidRPr="00BD48F1" w:rsidRDefault="00BF7CB9" w:rsidP="00C34FB2">
      <w:pPr>
        <w:pStyle w:val="a9"/>
        <w:jc w:val="center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bCs/>
          <w:szCs w:val="24"/>
        </w:rPr>
        <w:t xml:space="preserve">Генетика и практическая деятельность человека </w:t>
      </w:r>
      <w:r w:rsidRPr="00BD48F1">
        <w:rPr>
          <w:rFonts w:ascii="Times New Roman" w:hAnsi="Times New Roman"/>
          <w:szCs w:val="24"/>
        </w:rPr>
        <w:t>(5 ч)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Генетика и медицина. Наследственные заболевания, их предупреждение.</w:t>
      </w:r>
      <w:r w:rsidRPr="00C34FB2">
        <w:rPr>
          <w:rFonts w:ascii="Times New Roman" w:hAnsi="Times New Roman"/>
          <w:szCs w:val="24"/>
        </w:rPr>
        <w:tab/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iCs/>
          <w:szCs w:val="24"/>
        </w:rPr>
        <w:t xml:space="preserve">Селекция </w:t>
      </w:r>
      <w:r w:rsidRPr="00C34FB2">
        <w:rPr>
          <w:rFonts w:ascii="Times New Roman" w:hAnsi="Times New Roman"/>
          <w:szCs w:val="24"/>
        </w:rPr>
        <w:t xml:space="preserve">— </w:t>
      </w:r>
      <w:r w:rsidRPr="00C34FB2">
        <w:rPr>
          <w:rFonts w:ascii="Times New Roman" w:hAnsi="Times New Roman"/>
          <w:iCs/>
          <w:szCs w:val="24"/>
        </w:rPr>
        <w:t>наука о методах создания новых сортов растений, пород животных.</w:t>
      </w:r>
      <w:r w:rsidRPr="00C34FB2">
        <w:rPr>
          <w:rFonts w:ascii="Times New Roman" w:hAnsi="Times New Roman"/>
          <w:i/>
          <w:iCs/>
          <w:szCs w:val="24"/>
        </w:rPr>
        <w:t xml:space="preserve"> Порода. Сорт. </w:t>
      </w:r>
      <w:r w:rsidRPr="00C34FB2">
        <w:rPr>
          <w:rFonts w:ascii="Times New Roman" w:hAnsi="Times New Roman"/>
          <w:szCs w:val="24"/>
        </w:rPr>
        <w:t>Этапы развития селекци</w:t>
      </w:r>
      <w:r w:rsidRPr="00C34FB2">
        <w:rPr>
          <w:rFonts w:ascii="Times New Roman" w:hAnsi="Times New Roman"/>
          <w:szCs w:val="24"/>
        </w:rPr>
        <w:softHyphen/>
        <w:t>онной науки. Исходный материал для селекции. Искусственный отбор и гибридизация. Использование знаний о наследственности и изменчивости при выведении новых пород и сортов. Достиже</w:t>
      </w:r>
      <w:r w:rsidRPr="00C34FB2">
        <w:rPr>
          <w:rFonts w:ascii="Times New Roman" w:hAnsi="Times New Roman"/>
          <w:szCs w:val="24"/>
        </w:rPr>
        <w:softHyphen/>
        <w:t>ния селекционеров в создании продуктивных пород животных и высокоурожайных сортов культурных растений. Значение селек</w:t>
      </w:r>
      <w:r w:rsidRPr="00C34FB2">
        <w:rPr>
          <w:rFonts w:ascii="Times New Roman" w:hAnsi="Times New Roman"/>
          <w:szCs w:val="24"/>
        </w:rPr>
        <w:softHyphen/>
        <w:t>ции.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b/>
          <w:bCs/>
          <w:i/>
          <w:iCs/>
          <w:szCs w:val="24"/>
        </w:rPr>
        <w:t>Практическая работа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«Изучение ненаследственной изменчивости листьев у комнат</w:t>
      </w:r>
      <w:r w:rsidRPr="00C34FB2">
        <w:rPr>
          <w:rFonts w:ascii="Times New Roman" w:hAnsi="Times New Roman"/>
          <w:szCs w:val="24"/>
        </w:rPr>
        <w:softHyphen/>
        <w:t>ных растений».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</w:p>
    <w:p w:rsidR="00BF7CB9" w:rsidRPr="00C34FB2" w:rsidRDefault="00BF7CB9" w:rsidP="00C34FB2">
      <w:pPr>
        <w:jc w:val="center"/>
      </w:pPr>
      <w:r w:rsidRPr="00C34FB2">
        <w:t>НАДОРГАНИЗАЦИОННЫЕ СИСТЕМЫ: ПОПУЛ</w:t>
      </w:r>
      <w:r w:rsidR="00920543" w:rsidRPr="00C34FB2">
        <w:t>ЯЦИИ, СООБЩЕСТВА, ЭКОСИСТЕМЫ (13</w:t>
      </w:r>
      <w:r w:rsidRPr="00C34FB2">
        <w:t xml:space="preserve"> ч)</w:t>
      </w:r>
    </w:p>
    <w:p w:rsidR="00BF7CB9" w:rsidRPr="00C34FB2" w:rsidRDefault="00BF7CB9" w:rsidP="00C34FB2">
      <w:pPr>
        <w:pStyle w:val="a9"/>
        <w:jc w:val="center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bCs/>
          <w:szCs w:val="24"/>
        </w:rPr>
        <w:t xml:space="preserve">Популяции </w:t>
      </w:r>
      <w:r w:rsidRPr="00C34FB2">
        <w:rPr>
          <w:rFonts w:ascii="Times New Roman" w:hAnsi="Times New Roman"/>
          <w:szCs w:val="24"/>
        </w:rPr>
        <w:t>(4 ч)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Основные свойства популяции как надорганизменной систе</w:t>
      </w:r>
      <w:r w:rsidRPr="00C34FB2">
        <w:rPr>
          <w:rFonts w:ascii="Times New Roman" w:hAnsi="Times New Roman"/>
          <w:szCs w:val="24"/>
        </w:rPr>
        <w:softHyphen/>
        <w:t xml:space="preserve">мы. </w:t>
      </w:r>
      <w:r w:rsidRPr="00C34FB2">
        <w:rPr>
          <w:rFonts w:ascii="Times New Roman" w:hAnsi="Times New Roman"/>
          <w:i/>
          <w:iCs/>
          <w:szCs w:val="24"/>
        </w:rPr>
        <w:t xml:space="preserve">Половая и возрастная структура популяций. Изменение численности популяций. </w:t>
      </w:r>
      <w:r w:rsidRPr="00C34FB2">
        <w:rPr>
          <w:rFonts w:ascii="Times New Roman" w:hAnsi="Times New Roman"/>
          <w:szCs w:val="24"/>
        </w:rPr>
        <w:t>Сохранение и динамика численности популяций редких и исчезающих видов.</w:t>
      </w:r>
    </w:p>
    <w:p w:rsidR="00BF7CB9" w:rsidRPr="00BD48F1" w:rsidRDefault="00BF7CB9" w:rsidP="00C34FB2">
      <w:pPr>
        <w:pStyle w:val="a9"/>
        <w:jc w:val="center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bCs/>
          <w:szCs w:val="24"/>
        </w:rPr>
        <w:t xml:space="preserve">Биологические сообщества (4 </w:t>
      </w:r>
      <w:r w:rsidRPr="00BD48F1">
        <w:rPr>
          <w:rFonts w:ascii="Times New Roman" w:hAnsi="Times New Roman"/>
          <w:szCs w:val="24"/>
        </w:rPr>
        <w:t>ч)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szCs w:val="24"/>
        </w:rPr>
        <w:t>Биоценоз как биосистема, его структура и устойчивость. Вза</w:t>
      </w:r>
      <w:r w:rsidRPr="00BD48F1">
        <w:rPr>
          <w:rFonts w:ascii="Times New Roman" w:hAnsi="Times New Roman"/>
          <w:szCs w:val="24"/>
        </w:rPr>
        <w:softHyphen/>
        <w:t>имосвязь и взаимозависимость популяций в биоценозе. Типы взаимодействия организмов в биоценозе (конкуренция, хищни</w:t>
      </w:r>
      <w:r w:rsidRPr="00BD48F1">
        <w:rPr>
          <w:rFonts w:ascii="Times New Roman" w:hAnsi="Times New Roman"/>
          <w:szCs w:val="24"/>
        </w:rPr>
        <w:softHyphen/>
        <w:t>чество, симбиоз, паразитизм). Структура пищевых связей и их роль в сообществе.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bCs/>
          <w:i/>
          <w:iCs/>
          <w:szCs w:val="24"/>
        </w:rPr>
        <w:t>Практическая работа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szCs w:val="24"/>
        </w:rPr>
        <w:t>«Выявление типов взаимодействия разных видов в биоцено</w:t>
      </w:r>
      <w:r w:rsidRPr="00BD48F1">
        <w:rPr>
          <w:rFonts w:ascii="Times New Roman" w:hAnsi="Times New Roman"/>
          <w:bCs/>
          <w:szCs w:val="24"/>
        </w:rPr>
        <w:t>зе»</w:t>
      </w:r>
    </w:p>
    <w:p w:rsidR="00BF7CB9" w:rsidRPr="00BD48F1" w:rsidRDefault="00920543" w:rsidP="00C34FB2">
      <w:pPr>
        <w:pStyle w:val="a9"/>
        <w:jc w:val="center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szCs w:val="24"/>
        </w:rPr>
        <w:t>Экосистемы (5</w:t>
      </w:r>
      <w:r w:rsidR="00BF7CB9" w:rsidRPr="00BD48F1">
        <w:rPr>
          <w:rFonts w:ascii="Times New Roman" w:hAnsi="Times New Roman"/>
          <w:szCs w:val="24"/>
        </w:rPr>
        <w:t xml:space="preserve"> ч)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Понятие об экосистеме. Структура экосистемы. Круговорот веществ и перенос энергии в экосистеме. Роль производителей, потребителей и разрушителей органических веществ в экосисте</w:t>
      </w:r>
      <w:r w:rsidRPr="00C34FB2">
        <w:rPr>
          <w:rFonts w:ascii="Times New Roman" w:hAnsi="Times New Roman"/>
          <w:szCs w:val="24"/>
        </w:rPr>
        <w:softHyphen/>
        <w:t>мах. Правило экологической пирамиды.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Формирование, смена экосистем. Разнообразие и ценность природных экосистем. Агроценозы. Устойчивость и охрана эко</w:t>
      </w:r>
      <w:r w:rsidRPr="00C34FB2">
        <w:rPr>
          <w:rFonts w:ascii="Times New Roman" w:hAnsi="Times New Roman"/>
          <w:szCs w:val="24"/>
        </w:rPr>
        <w:softHyphen/>
        <w:t>систем. Особо охраняемые территории. Развитие экосистем.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Последствия деятельности человека в экосистемах. Понятие о рациональном природопользовании.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 xml:space="preserve">Биосфера — глобальная экосистема. </w:t>
      </w:r>
      <w:r w:rsidRPr="00C34FB2">
        <w:rPr>
          <w:rFonts w:ascii="Times New Roman" w:hAnsi="Times New Roman"/>
          <w:i/>
          <w:iCs/>
          <w:szCs w:val="24"/>
        </w:rPr>
        <w:t xml:space="preserve">В. И. Вернадский </w:t>
      </w:r>
      <w:r w:rsidRPr="00C34FB2">
        <w:rPr>
          <w:rFonts w:ascii="Times New Roman" w:hAnsi="Times New Roman"/>
          <w:szCs w:val="24"/>
        </w:rPr>
        <w:t xml:space="preserve">— </w:t>
      </w:r>
      <w:r w:rsidRPr="00C34FB2">
        <w:rPr>
          <w:rFonts w:ascii="Times New Roman" w:hAnsi="Times New Roman"/>
          <w:i/>
          <w:iCs/>
          <w:szCs w:val="24"/>
        </w:rPr>
        <w:t>осно</w:t>
      </w:r>
      <w:r w:rsidRPr="00C34FB2">
        <w:rPr>
          <w:rFonts w:ascii="Times New Roman" w:hAnsi="Times New Roman"/>
          <w:i/>
          <w:iCs/>
          <w:szCs w:val="24"/>
        </w:rPr>
        <w:softHyphen/>
        <w:t xml:space="preserve">воположник учения о биосфере. </w:t>
      </w:r>
      <w:r w:rsidRPr="00C34FB2">
        <w:rPr>
          <w:rFonts w:ascii="Times New Roman" w:hAnsi="Times New Roman"/>
          <w:szCs w:val="24"/>
        </w:rPr>
        <w:t xml:space="preserve">Компоненты биосферы. Границы биосферы. Распространение и роль живого вещества в биосфере. </w:t>
      </w:r>
      <w:r w:rsidRPr="00C34FB2">
        <w:rPr>
          <w:rFonts w:ascii="Times New Roman" w:hAnsi="Times New Roman"/>
          <w:i/>
          <w:iCs/>
          <w:szCs w:val="24"/>
        </w:rPr>
        <w:t>Круговорот веществ и превращение энергии в биосфере.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Устойчивость экосистем и проблемы охраны природы.</w:t>
      </w:r>
    </w:p>
    <w:p w:rsidR="00BF7CB9" w:rsidRPr="00BD48F1" w:rsidRDefault="00BF7CB9" w:rsidP="00C34FB2">
      <w:pPr>
        <w:pStyle w:val="a9"/>
        <w:rPr>
          <w:rFonts w:ascii="Times New Roman" w:hAnsi="Times New Roman"/>
          <w:szCs w:val="24"/>
        </w:rPr>
      </w:pPr>
      <w:r w:rsidRPr="00BD48F1">
        <w:rPr>
          <w:rFonts w:ascii="Times New Roman" w:hAnsi="Times New Roman"/>
          <w:bCs/>
          <w:iCs/>
          <w:szCs w:val="24"/>
        </w:rPr>
        <w:lastRenderedPageBreak/>
        <w:t>Практические работы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«Составление схем пищевых цепей и переноса энергии в эко</w:t>
      </w:r>
      <w:r w:rsidRPr="00C34FB2">
        <w:rPr>
          <w:rFonts w:ascii="Times New Roman" w:hAnsi="Times New Roman"/>
          <w:szCs w:val="24"/>
        </w:rPr>
        <w:softHyphen/>
        <w:t>системе».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«Выявление типов взаимодействия разных видов в биоценозе (на примере конкретной экосистемы)».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</w:p>
    <w:p w:rsidR="00BF7CB9" w:rsidRPr="00C34FB2" w:rsidRDefault="00920543" w:rsidP="00C34FB2">
      <w:pPr>
        <w:pStyle w:val="a9"/>
        <w:jc w:val="center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bCs/>
          <w:szCs w:val="24"/>
        </w:rPr>
        <w:t>ЭВОЛЮЦИЯ ОРГАНИЧЕСКОГО МИРА (17</w:t>
      </w:r>
      <w:r w:rsidR="00BF7CB9" w:rsidRPr="00C34FB2">
        <w:rPr>
          <w:rFonts w:ascii="Times New Roman" w:hAnsi="Times New Roman"/>
          <w:bCs/>
          <w:szCs w:val="24"/>
        </w:rPr>
        <w:t xml:space="preserve"> ч)</w:t>
      </w:r>
    </w:p>
    <w:p w:rsidR="00BF7CB9" w:rsidRPr="00C34FB2" w:rsidRDefault="00BF7CB9" w:rsidP="00C34FB2">
      <w:pPr>
        <w:pStyle w:val="a9"/>
        <w:jc w:val="center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bCs/>
          <w:szCs w:val="24"/>
        </w:rPr>
        <w:t xml:space="preserve">Эволюционное учение </w:t>
      </w:r>
      <w:r w:rsidR="00920543" w:rsidRPr="00C34FB2">
        <w:rPr>
          <w:rFonts w:ascii="Times New Roman" w:hAnsi="Times New Roman"/>
          <w:szCs w:val="24"/>
        </w:rPr>
        <w:t>(9</w:t>
      </w:r>
      <w:r w:rsidRPr="00C34FB2">
        <w:rPr>
          <w:rFonts w:ascii="Times New Roman" w:hAnsi="Times New Roman"/>
          <w:szCs w:val="24"/>
        </w:rPr>
        <w:t xml:space="preserve"> ч)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Додарвиновская научная картина мира.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Учение об эволюции органического мира. Ч. Дарвин — основоположник учения об эволюции. Эволюционная теория Ч. Дарвина. Движущие силы эволюции: наследственная измен</w:t>
      </w:r>
      <w:r w:rsidRPr="00C34FB2">
        <w:rPr>
          <w:rFonts w:ascii="Times New Roman" w:hAnsi="Times New Roman"/>
          <w:szCs w:val="24"/>
        </w:rPr>
        <w:softHyphen/>
        <w:t xml:space="preserve">чивость, борьба за существование и естественный отбор. </w:t>
      </w:r>
      <w:r w:rsidRPr="00C34FB2">
        <w:rPr>
          <w:rFonts w:ascii="Times New Roman" w:hAnsi="Times New Roman"/>
          <w:i/>
          <w:iCs/>
          <w:szCs w:val="24"/>
        </w:rPr>
        <w:t>Естест</w:t>
      </w:r>
      <w:r w:rsidRPr="00C34FB2">
        <w:rPr>
          <w:rFonts w:ascii="Times New Roman" w:hAnsi="Times New Roman"/>
          <w:i/>
          <w:iCs/>
          <w:szCs w:val="24"/>
        </w:rPr>
        <w:softHyphen/>
        <w:t xml:space="preserve">венный отбор как направляющий фактор эволюции. </w:t>
      </w:r>
      <w:r w:rsidRPr="00C34FB2">
        <w:rPr>
          <w:rFonts w:ascii="Times New Roman" w:hAnsi="Times New Roman"/>
          <w:szCs w:val="24"/>
        </w:rPr>
        <w:t>Современ</w:t>
      </w:r>
      <w:r w:rsidRPr="00C34FB2">
        <w:rPr>
          <w:rFonts w:ascii="Times New Roman" w:hAnsi="Times New Roman"/>
          <w:szCs w:val="24"/>
        </w:rPr>
        <w:softHyphen/>
        <w:t>ные взгляды на факторы эволюции. Приспособленность организ</w:t>
      </w:r>
      <w:r w:rsidRPr="00C34FB2">
        <w:rPr>
          <w:rFonts w:ascii="Times New Roman" w:hAnsi="Times New Roman"/>
          <w:szCs w:val="24"/>
        </w:rPr>
        <w:softHyphen/>
        <w:t>мов к среде обитания, многообразие видов — результат действия факторов эволюции.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 xml:space="preserve">Вид как макробиологическая система. Критерии вида. </w:t>
      </w:r>
      <w:r w:rsidRPr="00C34FB2">
        <w:rPr>
          <w:rFonts w:ascii="Times New Roman" w:hAnsi="Times New Roman"/>
          <w:i/>
          <w:iCs/>
          <w:szCs w:val="24"/>
        </w:rPr>
        <w:t>Совре</w:t>
      </w:r>
      <w:r w:rsidRPr="00C34FB2">
        <w:rPr>
          <w:rFonts w:ascii="Times New Roman" w:hAnsi="Times New Roman"/>
          <w:i/>
          <w:iCs/>
          <w:szCs w:val="24"/>
        </w:rPr>
        <w:softHyphen/>
        <w:t xml:space="preserve">менные представления о видообразовании. </w:t>
      </w:r>
      <w:r w:rsidRPr="00C34FB2">
        <w:rPr>
          <w:rFonts w:ascii="Times New Roman" w:hAnsi="Times New Roman"/>
          <w:szCs w:val="24"/>
        </w:rPr>
        <w:t>Доказательства эво</w:t>
      </w:r>
      <w:r w:rsidRPr="00C34FB2">
        <w:rPr>
          <w:rFonts w:ascii="Times New Roman" w:hAnsi="Times New Roman"/>
          <w:szCs w:val="24"/>
        </w:rPr>
        <w:softHyphen/>
        <w:t>люции (данные сравнительной анатомии, эмбриологии, палеон</w:t>
      </w:r>
      <w:r w:rsidRPr="00C34FB2">
        <w:rPr>
          <w:rFonts w:ascii="Times New Roman" w:hAnsi="Times New Roman"/>
          <w:szCs w:val="24"/>
        </w:rPr>
        <w:softHyphen/>
        <w:t>тологии, биогеографии).</w:t>
      </w:r>
    </w:p>
    <w:p w:rsidR="00BF7CB9" w:rsidRPr="00C34FB2" w:rsidRDefault="00BF7CB9" w:rsidP="00C34FB2">
      <w:pPr>
        <w:pStyle w:val="a9"/>
        <w:jc w:val="center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bCs/>
          <w:szCs w:val="24"/>
        </w:rPr>
        <w:t xml:space="preserve">Возникновение и развитие жизни на Земле </w:t>
      </w:r>
      <w:r w:rsidR="00920543" w:rsidRPr="00C34FB2">
        <w:rPr>
          <w:rFonts w:ascii="Times New Roman" w:hAnsi="Times New Roman"/>
          <w:szCs w:val="24"/>
        </w:rPr>
        <w:t>(3</w:t>
      </w:r>
      <w:r w:rsidRPr="00C34FB2">
        <w:rPr>
          <w:rFonts w:ascii="Times New Roman" w:hAnsi="Times New Roman"/>
          <w:szCs w:val="24"/>
        </w:rPr>
        <w:t xml:space="preserve"> ч)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i/>
          <w:iCs/>
          <w:szCs w:val="24"/>
        </w:rPr>
        <w:t xml:space="preserve">Гипотеза А. И. Опарина о происхождении жизни. </w:t>
      </w:r>
      <w:r w:rsidRPr="00C34FB2">
        <w:rPr>
          <w:rFonts w:ascii="Times New Roman" w:hAnsi="Times New Roman"/>
          <w:szCs w:val="24"/>
        </w:rPr>
        <w:t xml:space="preserve">Единство химического состава живой материи. Геохронология жизни на Земле. Понятие о палеонтологии как </w:t>
      </w:r>
      <w:proofErr w:type="gramStart"/>
      <w:r w:rsidRPr="00C34FB2">
        <w:rPr>
          <w:rFonts w:ascii="Times New Roman" w:hAnsi="Times New Roman"/>
          <w:szCs w:val="24"/>
        </w:rPr>
        <w:t>науке</w:t>
      </w:r>
      <w:proofErr w:type="gramEnd"/>
      <w:r w:rsidRPr="00C34FB2">
        <w:rPr>
          <w:rFonts w:ascii="Times New Roman" w:hAnsi="Times New Roman"/>
          <w:szCs w:val="24"/>
        </w:rPr>
        <w:t xml:space="preserve"> о древней жизни.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proofErr w:type="gramStart"/>
      <w:r w:rsidRPr="00C34FB2">
        <w:rPr>
          <w:rFonts w:ascii="Times New Roman" w:hAnsi="Times New Roman"/>
          <w:szCs w:val="24"/>
        </w:rPr>
        <w:t>Усложнение строения растений в процессе эволюции (водо</w:t>
      </w:r>
      <w:r w:rsidRPr="00C34FB2">
        <w:rPr>
          <w:rFonts w:ascii="Times New Roman" w:hAnsi="Times New Roman"/>
          <w:szCs w:val="24"/>
        </w:rPr>
        <w:softHyphen/>
        <w:t>росли, мхи, папоротники, хвощи, плауны, голосеменные, по</w:t>
      </w:r>
      <w:r w:rsidRPr="00C34FB2">
        <w:rPr>
          <w:rFonts w:ascii="Times New Roman" w:hAnsi="Times New Roman"/>
          <w:szCs w:val="24"/>
        </w:rPr>
        <w:softHyphen/>
        <w:t>крытосеменные).</w:t>
      </w:r>
      <w:proofErr w:type="gramEnd"/>
      <w:r w:rsidRPr="00C34FB2">
        <w:rPr>
          <w:rFonts w:ascii="Times New Roman" w:hAnsi="Times New Roman"/>
          <w:szCs w:val="24"/>
        </w:rPr>
        <w:t xml:space="preserve"> Главные отличительные признаки основных от</w:t>
      </w:r>
      <w:r w:rsidRPr="00C34FB2">
        <w:rPr>
          <w:rFonts w:ascii="Times New Roman" w:hAnsi="Times New Roman"/>
          <w:szCs w:val="24"/>
        </w:rPr>
        <w:softHyphen/>
        <w:t>делов растений. Многообразие видов растений — условие устой</w:t>
      </w:r>
      <w:r w:rsidRPr="00C34FB2">
        <w:rPr>
          <w:rFonts w:ascii="Times New Roman" w:hAnsi="Times New Roman"/>
          <w:szCs w:val="24"/>
        </w:rPr>
        <w:softHyphen/>
        <w:t>чивости биосферы и результат биологической эволюции. Охрана растительного мира.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Многообразие видов животных как результат эволюции. Од</w:t>
      </w:r>
      <w:r w:rsidRPr="00C34FB2">
        <w:rPr>
          <w:rFonts w:ascii="Times New Roman" w:hAnsi="Times New Roman"/>
          <w:szCs w:val="24"/>
        </w:rPr>
        <w:softHyphen/>
        <w:t>ноклеточные и многоклеточные животные. Беспозвоночные жи</w:t>
      </w:r>
      <w:r w:rsidRPr="00C34FB2">
        <w:rPr>
          <w:rFonts w:ascii="Times New Roman" w:hAnsi="Times New Roman"/>
          <w:szCs w:val="24"/>
        </w:rPr>
        <w:softHyphen/>
        <w:t>вотные. Хордовые животные. Усложнение строения животных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организмов   в   процессе   эволюции   (на  примере   позвоночных). Охрана редких и исчезающих видов животных.</w:t>
      </w:r>
    </w:p>
    <w:p w:rsidR="00BF7CB9" w:rsidRPr="00C34FB2" w:rsidRDefault="00BF7CB9" w:rsidP="00C34FB2">
      <w:pPr>
        <w:pStyle w:val="a9"/>
        <w:jc w:val="center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bCs/>
          <w:szCs w:val="24"/>
        </w:rPr>
        <w:t>Происхожд</w:t>
      </w:r>
      <w:r w:rsidR="00920543" w:rsidRPr="00C34FB2">
        <w:rPr>
          <w:rFonts w:ascii="Times New Roman" w:hAnsi="Times New Roman"/>
          <w:bCs/>
          <w:szCs w:val="24"/>
        </w:rPr>
        <w:t>ение и эволюция человека (5</w:t>
      </w:r>
      <w:r w:rsidRPr="00C34FB2">
        <w:rPr>
          <w:rFonts w:ascii="Times New Roman" w:hAnsi="Times New Roman"/>
          <w:bCs/>
          <w:szCs w:val="24"/>
        </w:rPr>
        <w:t xml:space="preserve"> </w:t>
      </w:r>
      <w:r w:rsidRPr="00C34FB2">
        <w:rPr>
          <w:rFonts w:ascii="Times New Roman" w:hAnsi="Times New Roman"/>
          <w:szCs w:val="24"/>
        </w:rPr>
        <w:t>ч)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Развитие представлений о происхождении человека. Свиде</w:t>
      </w:r>
      <w:r w:rsidRPr="00C34FB2">
        <w:rPr>
          <w:rFonts w:ascii="Times New Roman" w:hAnsi="Times New Roman"/>
          <w:szCs w:val="24"/>
        </w:rPr>
        <w:softHyphen/>
        <w:t>тельства происхождения человека от животных. Доказательства родства человека и человекообразных обезьян. Различия между человеком и человекообразными обезьянами. Основные этапы эволюции человека.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Роль деятельности человека в биосфере. Экологические про</w:t>
      </w:r>
      <w:r w:rsidRPr="00C34FB2">
        <w:rPr>
          <w:rFonts w:ascii="Times New Roman" w:hAnsi="Times New Roman"/>
          <w:szCs w:val="24"/>
        </w:rPr>
        <w:softHyphen/>
        <w:t>блемы, пути их решения.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bCs/>
          <w:iCs/>
          <w:szCs w:val="24"/>
        </w:rPr>
        <w:t>Практические работы</w:t>
      </w:r>
    </w:p>
    <w:p w:rsidR="00BF7CB9" w:rsidRPr="00C34FB2" w:rsidRDefault="00BF7CB9" w:rsidP="00C34FB2">
      <w:pPr>
        <w:pStyle w:val="a9"/>
        <w:rPr>
          <w:rFonts w:ascii="Times New Roman" w:hAnsi="Times New Roman"/>
          <w:szCs w:val="24"/>
        </w:rPr>
      </w:pPr>
      <w:r w:rsidRPr="00C34FB2">
        <w:rPr>
          <w:rFonts w:ascii="Times New Roman" w:hAnsi="Times New Roman"/>
          <w:szCs w:val="24"/>
        </w:rPr>
        <w:t>«Изучение внутривидовой формы борьбы за существование». «Изучение доказательств эволюции».</w:t>
      </w: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C34FB2" w:rsidRDefault="00C34FB2" w:rsidP="00C34FB2">
      <w:pPr>
        <w:ind w:firstLine="720"/>
        <w:jc w:val="center"/>
      </w:pPr>
    </w:p>
    <w:p w:rsidR="00B97BAD" w:rsidRPr="00C34FB2" w:rsidRDefault="00B97BAD" w:rsidP="00C34FB2">
      <w:pPr>
        <w:ind w:firstLine="720"/>
        <w:jc w:val="center"/>
      </w:pPr>
      <w:r w:rsidRPr="00C34FB2">
        <w:lastRenderedPageBreak/>
        <w:t>Раздел 6</w:t>
      </w:r>
    </w:p>
    <w:p w:rsidR="00BF7CB9" w:rsidRPr="00C34FB2" w:rsidRDefault="00B97BAD" w:rsidP="00C34FB2">
      <w:pPr>
        <w:ind w:firstLine="720"/>
        <w:jc w:val="center"/>
      </w:pPr>
      <w:r w:rsidRPr="00C34FB2">
        <w:t>Тематическое планирование</w:t>
      </w:r>
    </w:p>
    <w:tbl>
      <w:tblPr>
        <w:tblW w:w="962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856"/>
        <w:gridCol w:w="1665"/>
        <w:gridCol w:w="2428"/>
      </w:tblGrid>
      <w:tr w:rsidR="00B97BAD" w:rsidRPr="00C34FB2" w:rsidTr="00922528">
        <w:tc>
          <w:tcPr>
            <w:tcW w:w="676" w:type="dxa"/>
          </w:tcPr>
          <w:p w:rsidR="00B97BAD" w:rsidRPr="00C34FB2" w:rsidRDefault="00B97BAD" w:rsidP="00C34FB2">
            <w:r w:rsidRPr="00C34FB2">
              <w:t xml:space="preserve">№ </w:t>
            </w:r>
            <w:proofErr w:type="gramStart"/>
            <w:r w:rsidRPr="00C34FB2">
              <w:t>п</w:t>
            </w:r>
            <w:proofErr w:type="gramEnd"/>
            <w:r w:rsidRPr="00C34FB2">
              <w:t>/п</w:t>
            </w:r>
          </w:p>
        </w:tc>
        <w:tc>
          <w:tcPr>
            <w:tcW w:w="4856" w:type="dxa"/>
          </w:tcPr>
          <w:p w:rsidR="00B97BAD" w:rsidRPr="00C34FB2" w:rsidRDefault="00B97BAD" w:rsidP="00C34FB2">
            <w:r w:rsidRPr="00C34FB2">
              <w:t>Название раздела</w:t>
            </w:r>
          </w:p>
        </w:tc>
        <w:tc>
          <w:tcPr>
            <w:tcW w:w="1665" w:type="dxa"/>
          </w:tcPr>
          <w:p w:rsidR="00B97BAD" w:rsidRPr="00C34FB2" w:rsidRDefault="00B97BAD" w:rsidP="00C34FB2">
            <w:r w:rsidRPr="00C34FB2">
              <w:t>Количество часов</w:t>
            </w:r>
          </w:p>
        </w:tc>
        <w:tc>
          <w:tcPr>
            <w:tcW w:w="2428" w:type="dxa"/>
          </w:tcPr>
          <w:p w:rsidR="00B97BAD" w:rsidRPr="00C34FB2" w:rsidRDefault="00B97BAD" w:rsidP="00C34FB2">
            <w:r w:rsidRPr="00C34FB2">
              <w:t xml:space="preserve">Количество практических  и лабораторных работ </w:t>
            </w:r>
          </w:p>
        </w:tc>
      </w:tr>
      <w:tr w:rsidR="00B97BAD" w:rsidRPr="00C34FB2" w:rsidTr="00922528">
        <w:tc>
          <w:tcPr>
            <w:tcW w:w="676" w:type="dxa"/>
          </w:tcPr>
          <w:p w:rsidR="00B97BAD" w:rsidRPr="00C34FB2" w:rsidRDefault="00B97BAD" w:rsidP="00C34FB2">
            <w:r w:rsidRPr="00C34FB2">
              <w:t>1</w:t>
            </w:r>
          </w:p>
        </w:tc>
        <w:tc>
          <w:tcPr>
            <w:tcW w:w="4856" w:type="dxa"/>
          </w:tcPr>
          <w:p w:rsidR="00B97BAD" w:rsidRPr="00C34FB2" w:rsidRDefault="00B97BAD" w:rsidP="00C34FB2">
            <w:r w:rsidRPr="00C34FB2">
              <w:t xml:space="preserve">Введение </w:t>
            </w:r>
          </w:p>
        </w:tc>
        <w:tc>
          <w:tcPr>
            <w:tcW w:w="1665" w:type="dxa"/>
          </w:tcPr>
          <w:p w:rsidR="00B97BAD" w:rsidRPr="00C34FB2" w:rsidRDefault="00B97BAD" w:rsidP="00C34FB2">
            <w:r w:rsidRPr="00C34FB2">
              <w:t>1</w:t>
            </w:r>
          </w:p>
        </w:tc>
        <w:tc>
          <w:tcPr>
            <w:tcW w:w="2428" w:type="dxa"/>
          </w:tcPr>
          <w:p w:rsidR="00B97BAD" w:rsidRPr="00C34FB2" w:rsidRDefault="00B97BAD" w:rsidP="00C34FB2"/>
        </w:tc>
      </w:tr>
      <w:tr w:rsidR="00B97BAD" w:rsidRPr="00C34FB2" w:rsidTr="00922528">
        <w:tc>
          <w:tcPr>
            <w:tcW w:w="676" w:type="dxa"/>
          </w:tcPr>
          <w:p w:rsidR="00B97BAD" w:rsidRPr="00C34FB2" w:rsidRDefault="00B97BAD" w:rsidP="00C34FB2">
            <w:r w:rsidRPr="00C34FB2">
              <w:t>2</w:t>
            </w:r>
          </w:p>
        </w:tc>
        <w:tc>
          <w:tcPr>
            <w:tcW w:w="4856" w:type="dxa"/>
          </w:tcPr>
          <w:p w:rsidR="00B97BAD" w:rsidRPr="00C34FB2" w:rsidRDefault="00B97BAD" w:rsidP="00C34FB2">
            <w:r w:rsidRPr="00C34FB2">
              <w:t>Раздел 1</w:t>
            </w:r>
          </w:p>
          <w:p w:rsidR="00B97BAD" w:rsidRPr="00C34FB2" w:rsidRDefault="00B97BAD" w:rsidP="00C34FB2">
            <w:r w:rsidRPr="00C34FB2">
              <w:t xml:space="preserve"> Живые системы: клетка, организм</w:t>
            </w:r>
          </w:p>
        </w:tc>
        <w:tc>
          <w:tcPr>
            <w:tcW w:w="1665" w:type="dxa"/>
          </w:tcPr>
          <w:p w:rsidR="00B97BAD" w:rsidRPr="00C34FB2" w:rsidRDefault="00B97BAD" w:rsidP="00C34FB2">
            <w:r w:rsidRPr="00C34FB2">
              <w:t>25</w:t>
            </w:r>
          </w:p>
        </w:tc>
        <w:tc>
          <w:tcPr>
            <w:tcW w:w="2428" w:type="dxa"/>
          </w:tcPr>
          <w:p w:rsidR="00B97BAD" w:rsidRPr="00C34FB2" w:rsidRDefault="00B97BAD" w:rsidP="00C34FB2">
            <w:r w:rsidRPr="00C34FB2">
              <w:t>5</w:t>
            </w:r>
          </w:p>
        </w:tc>
      </w:tr>
      <w:tr w:rsidR="00B97BAD" w:rsidRPr="00C34FB2" w:rsidTr="00922528">
        <w:tc>
          <w:tcPr>
            <w:tcW w:w="676" w:type="dxa"/>
          </w:tcPr>
          <w:p w:rsidR="00B97BAD" w:rsidRPr="00C34FB2" w:rsidRDefault="00B97BAD" w:rsidP="00C34FB2">
            <w:r w:rsidRPr="00C34FB2">
              <w:t>3</w:t>
            </w:r>
          </w:p>
        </w:tc>
        <w:tc>
          <w:tcPr>
            <w:tcW w:w="4856" w:type="dxa"/>
          </w:tcPr>
          <w:p w:rsidR="00B97BAD" w:rsidRPr="00C34FB2" w:rsidRDefault="00B97BAD" w:rsidP="00C34FB2">
            <w:r w:rsidRPr="00C34FB2">
              <w:t xml:space="preserve">Раздел 2 Наследственность и изменчивость </w:t>
            </w:r>
            <w:proofErr w:type="gramStart"/>
            <w:r w:rsidRPr="00C34FB2">
              <w:t>–ф</w:t>
            </w:r>
            <w:proofErr w:type="gramEnd"/>
            <w:r w:rsidRPr="00C34FB2">
              <w:t>ундаментальные свойства организмов</w:t>
            </w:r>
          </w:p>
        </w:tc>
        <w:tc>
          <w:tcPr>
            <w:tcW w:w="1665" w:type="dxa"/>
          </w:tcPr>
          <w:p w:rsidR="00B97BAD" w:rsidRPr="00C34FB2" w:rsidRDefault="00B97BAD" w:rsidP="00C34FB2">
            <w:r w:rsidRPr="00C34FB2">
              <w:t>11</w:t>
            </w:r>
          </w:p>
        </w:tc>
        <w:tc>
          <w:tcPr>
            <w:tcW w:w="2428" w:type="dxa"/>
          </w:tcPr>
          <w:p w:rsidR="00B97BAD" w:rsidRPr="00C34FB2" w:rsidRDefault="00B97BAD" w:rsidP="00C34FB2">
            <w:r w:rsidRPr="00C34FB2">
              <w:t>1</w:t>
            </w:r>
          </w:p>
        </w:tc>
      </w:tr>
      <w:tr w:rsidR="00B97BAD" w:rsidRPr="00C34FB2" w:rsidTr="00922528">
        <w:tc>
          <w:tcPr>
            <w:tcW w:w="676" w:type="dxa"/>
          </w:tcPr>
          <w:p w:rsidR="00B97BAD" w:rsidRPr="00C34FB2" w:rsidRDefault="00B97BAD" w:rsidP="00C34FB2">
            <w:r w:rsidRPr="00C34FB2">
              <w:t>4</w:t>
            </w:r>
          </w:p>
        </w:tc>
        <w:tc>
          <w:tcPr>
            <w:tcW w:w="4856" w:type="dxa"/>
          </w:tcPr>
          <w:p w:rsidR="00B97BAD" w:rsidRPr="00C34FB2" w:rsidRDefault="00B97BAD" w:rsidP="00C34FB2">
            <w:r w:rsidRPr="00C34FB2">
              <w:t xml:space="preserve">Раздел 3 Надорганизменные системы </w:t>
            </w:r>
            <w:proofErr w:type="gramStart"/>
            <w:r w:rsidRPr="00C34FB2">
              <w:t>:п</w:t>
            </w:r>
            <w:proofErr w:type="gramEnd"/>
            <w:r w:rsidRPr="00C34FB2">
              <w:t>опуляции, сообщества, экосистемы</w:t>
            </w:r>
          </w:p>
        </w:tc>
        <w:tc>
          <w:tcPr>
            <w:tcW w:w="1665" w:type="dxa"/>
          </w:tcPr>
          <w:p w:rsidR="00B97BAD" w:rsidRPr="00C34FB2" w:rsidRDefault="00B97BAD" w:rsidP="00C34FB2">
            <w:r w:rsidRPr="00C34FB2">
              <w:t>13</w:t>
            </w:r>
          </w:p>
        </w:tc>
        <w:tc>
          <w:tcPr>
            <w:tcW w:w="2428" w:type="dxa"/>
          </w:tcPr>
          <w:p w:rsidR="00B97BAD" w:rsidRPr="00C34FB2" w:rsidRDefault="00B97BAD" w:rsidP="00C34FB2">
            <w:r w:rsidRPr="00C34FB2">
              <w:t>2</w:t>
            </w:r>
          </w:p>
        </w:tc>
      </w:tr>
      <w:tr w:rsidR="00B97BAD" w:rsidRPr="00C34FB2" w:rsidTr="00922528">
        <w:tc>
          <w:tcPr>
            <w:tcW w:w="676" w:type="dxa"/>
          </w:tcPr>
          <w:p w:rsidR="00B97BAD" w:rsidRPr="00C34FB2" w:rsidRDefault="00B97BAD" w:rsidP="00C34FB2">
            <w:r w:rsidRPr="00C34FB2">
              <w:t>5</w:t>
            </w:r>
          </w:p>
        </w:tc>
        <w:tc>
          <w:tcPr>
            <w:tcW w:w="4856" w:type="dxa"/>
          </w:tcPr>
          <w:p w:rsidR="00B97BAD" w:rsidRPr="00C34FB2" w:rsidRDefault="00922528" w:rsidP="00C34FB2">
            <w:r w:rsidRPr="00C34FB2">
              <w:t xml:space="preserve">Эволюция органического мира </w:t>
            </w:r>
          </w:p>
        </w:tc>
        <w:tc>
          <w:tcPr>
            <w:tcW w:w="1665" w:type="dxa"/>
          </w:tcPr>
          <w:p w:rsidR="00B97BAD" w:rsidRPr="00C34FB2" w:rsidRDefault="00922528" w:rsidP="00C34FB2">
            <w:r w:rsidRPr="00C34FB2">
              <w:t>17</w:t>
            </w:r>
          </w:p>
        </w:tc>
        <w:tc>
          <w:tcPr>
            <w:tcW w:w="2428" w:type="dxa"/>
          </w:tcPr>
          <w:p w:rsidR="00B97BAD" w:rsidRPr="00C34FB2" w:rsidRDefault="00922528" w:rsidP="00C34FB2">
            <w:r w:rsidRPr="00C34FB2">
              <w:t>1</w:t>
            </w:r>
          </w:p>
        </w:tc>
      </w:tr>
      <w:tr w:rsidR="00922528" w:rsidRPr="00C34FB2" w:rsidTr="00922528">
        <w:tc>
          <w:tcPr>
            <w:tcW w:w="676" w:type="dxa"/>
          </w:tcPr>
          <w:p w:rsidR="00922528" w:rsidRPr="00C34FB2" w:rsidRDefault="00922528" w:rsidP="00C34FB2">
            <w:r w:rsidRPr="00C34FB2">
              <w:t>6</w:t>
            </w:r>
          </w:p>
        </w:tc>
        <w:tc>
          <w:tcPr>
            <w:tcW w:w="4856" w:type="dxa"/>
          </w:tcPr>
          <w:p w:rsidR="00922528" w:rsidRPr="00C34FB2" w:rsidRDefault="00922528" w:rsidP="00C34FB2">
            <w:r w:rsidRPr="00C34FB2">
              <w:t>Обобщение</w:t>
            </w:r>
          </w:p>
        </w:tc>
        <w:tc>
          <w:tcPr>
            <w:tcW w:w="1665" w:type="dxa"/>
          </w:tcPr>
          <w:p w:rsidR="00922528" w:rsidRPr="00C34FB2" w:rsidRDefault="00922528" w:rsidP="00C34FB2">
            <w:r w:rsidRPr="00C34FB2">
              <w:t>1</w:t>
            </w:r>
          </w:p>
        </w:tc>
        <w:tc>
          <w:tcPr>
            <w:tcW w:w="2428" w:type="dxa"/>
          </w:tcPr>
          <w:p w:rsidR="00922528" w:rsidRPr="00C34FB2" w:rsidRDefault="00922528" w:rsidP="00C34FB2"/>
        </w:tc>
      </w:tr>
      <w:tr w:rsidR="00922528" w:rsidRPr="00C34FB2" w:rsidTr="00922528">
        <w:tc>
          <w:tcPr>
            <w:tcW w:w="676" w:type="dxa"/>
          </w:tcPr>
          <w:p w:rsidR="00922528" w:rsidRPr="00C34FB2" w:rsidRDefault="00922528" w:rsidP="00C34FB2"/>
        </w:tc>
        <w:tc>
          <w:tcPr>
            <w:tcW w:w="4856" w:type="dxa"/>
          </w:tcPr>
          <w:p w:rsidR="00922528" w:rsidRPr="00C34FB2" w:rsidRDefault="00922528" w:rsidP="00C34FB2"/>
        </w:tc>
        <w:tc>
          <w:tcPr>
            <w:tcW w:w="1665" w:type="dxa"/>
          </w:tcPr>
          <w:p w:rsidR="00922528" w:rsidRPr="00C34FB2" w:rsidRDefault="00922528" w:rsidP="00C34FB2">
            <w:r w:rsidRPr="00C34FB2">
              <w:t>68</w:t>
            </w:r>
          </w:p>
        </w:tc>
        <w:tc>
          <w:tcPr>
            <w:tcW w:w="2428" w:type="dxa"/>
          </w:tcPr>
          <w:p w:rsidR="00922528" w:rsidRPr="00C34FB2" w:rsidRDefault="00922528" w:rsidP="00C34FB2"/>
        </w:tc>
      </w:tr>
    </w:tbl>
    <w:p w:rsidR="00BF7CB9" w:rsidRPr="00C34FB2" w:rsidRDefault="00BF7CB9" w:rsidP="00C34FB2">
      <w:pPr>
        <w:ind w:firstLine="720"/>
        <w:jc w:val="center"/>
      </w:pPr>
    </w:p>
    <w:p w:rsidR="00922528" w:rsidRDefault="00922528" w:rsidP="00922528">
      <w:pPr>
        <w:shd w:val="clear" w:color="auto" w:fill="FFFFFF"/>
        <w:ind w:left="-426" w:firstLine="142"/>
        <w:rPr>
          <w:sz w:val="28"/>
          <w:szCs w:val="28"/>
        </w:rPr>
      </w:pPr>
    </w:p>
    <w:p w:rsidR="00922528" w:rsidRPr="00C34FB2" w:rsidRDefault="00922528" w:rsidP="00922528">
      <w:pPr>
        <w:shd w:val="clear" w:color="auto" w:fill="FFFFFF"/>
        <w:ind w:left="-426" w:firstLine="142"/>
        <w:jc w:val="center"/>
      </w:pPr>
      <w:r w:rsidRPr="00C34FB2">
        <w:t xml:space="preserve">Раздел 7. </w:t>
      </w:r>
    </w:p>
    <w:p w:rsidR="00922528" w:rsidRPr="00C34FB2" w:rsidRDefault="00922528" w:rsidP="00922528">
      <w:pPr>
        <w:shd w:val="clear" w:color="auto" w:fill="FFFFFF"/>
        <w:ind w:left="-426" w:firstLine="142"/>
        <w:jc w:val="center"/>
      </w:pPr>
      <w:r w:rsidRPr="00C34FB2">
        <w:t>Описание учебно-методического и материально-технического обеспечения образовательного процесса</w:t>
      </w:r>
    </w:p>
    <w:p w:rsidR="00922528" w:rsidRPr="00C34FB2" w:rsidRDefault="00922528" w:rsidP="00922528">
      <w:pPr>
        <w:shd w:val="clear" w:color="auto" w:fill="FFFFFF"/>
        <w:ind w:left="-426" w:firstLine="142"/>
        <w:jc w:val="center"/>
      </w:pPr>
    </w:p>
    <w:p w:rsidR="00922528" w:rsidRPr="00C34FB2" w:rsidRDefault="00922528" w:rsidP="00C34FB2">
      <w:pPr>
        <w:pStyle w:val="60"/>
        <w:shd w:val="clear" w:color="auto" w:fill="auto"/>
        <w:spacing w:before="0" w:line="276" w:lineRule="auto"/>
        <w:ind w:left="-567" w:right="110" w:firstLine="425"/>
        <w:jc w:val="left"/>
        <w:rPr>
          <w:rFonts w:ascii="Times New Roman" w:hAnsi="Times New Roman"/>
          <w:sz w:val="24"/>
          <w:szCs w:val="24"/>
        </w:rPr>
      </w:pPr>
      <w:r w:rsidRPr="00C34FB2">
        <w:rPr>
          <w:rFonts w:ascii="Times New Roman" w:hAnsi="Times New Roman"/>
          <w:sz w:val="24"/>
          <w:szCs w:val="24"/>
        </w:rPr>
        <w:t>Биология. 9 класс: учеб. для  общеобразовательных учреждений /</w:t>
      </w:r>
    </w:p>
    <w:p w:rsidR="00922528" w:rsidRDefault="00922528" w:rsidP="00C34FB2">
      <w:pPr>
        <w:spacing w:line="276" w:lineRule="auto"/>
        <w:ind w:left="-567" w:firstLine="425"/>
      </w:pPr>
      <w:r w:rsidRPr="00C34FB2">
        <w:t>Т. М. Ефимова, А. О. Шубин, Л. Н. Сухорукова; под ред. Д. И. Трайтака. 2-е изд.</w:t>
      </w:r>
      <w:proofErr w:type="gramStart"/>
      <w:r w:rsidRPr="00C34FB2">
        <w:t>,с</w:t>
      </w:r>
      <w:proofErr w:type="gramEnd"/>
      <w:r w:rsidRPr="00C34FB2">
        <w:t>тер. - М.: Мнемозина</w:t>
      </w:r>
    </w:p>
    <w:p w:rsidR="00C34FB2" w:rsidRPr="00C34FB2" w:rsidRDefault="00C34FB2" w:rsidP="00C34FB2">
      <w:pPr>
        <w:spacing w:line="276" w:lineRule="auto"/>
        <w:ind w:left="-567" w:firstLine="425"/>
        <w:jc w:val="both"/>
      </w:pPr>
      <w:r w:rsidRPr="00C34FB2">
        <w:t>Д.И.Трайтак, Н.Д.Трайтак. Сборник задач и упражнений по биологии. 9 класс. Пособие для у</w:t>
      </w:r>
      <w:r>
        <w:t>чащихся. -  М.: Мнемозина</w:t>
      </w:r>
    </w:p>
    <w:p w:rsidR="00C34FB2" w:rsidRPr="00F0771F" w:rsidRDefault="00C34FB2" w:rsidP="00C34FB2">
      <w:r w:rsidRPr="00F0771F">
        <w:t xml:space="preserve">Школьные олимпиады. Биология.6-9 классы/Г.А.Воронина-4-е изд.-М.:Айрис-пресс,2011.-176 </w:t>
      </w:r>
      <w:proofErr w:type="gramStart"/>
      <w:r w:rsidRPr="00F0771F">
        <w:t>с</w:t>
      </w:r>
      <w:proofErr w:type="gramEnd"/>
      <w:r w:rsidRPr="00F0771F">
        <w:t>.-</w:t>
      </w:r>
    </w:p>
    <w:p w:rsidR="00C34FB2" w:rsidRDefault="00C34FB2" w:rsidP="00C34FB2">
      <w:r w:rsidRPr="00F0771F">
        <w:t xml:space="preserve">Биология. Интерактивные  дидактические материалы. 6-11 классы. Методическое пособие с электронным интерактивным приложением/ О.Л.Ващенко. – М.:Планета,2012. -576 </w:t>
      </w:r>
      <w:proofErr w:type="gramStart"/>
      <w:r w:rsidRPr="00F0771F">
        <w:t>с</w:t>
      </w:r>
      <w:proofErr w:type="gramEnd"/>
      <w:r w:rsidRPr="00F0771F">
        <w:t>.</w:t>
      </w:r>
    </w:p>
    <w:p w:rsidR="00C34FB2" w:rsidRDefault="00C34FB2" w:rsidP="00C34FB2">
      <w:r>
        <w:t>Микроскопы.</w:t>
      </w:r>
    </w:p>
    <w:p w:rsidR="00C34FB2" w:rsidRPr="00C34FB2" w:rsidRDefault="00C34FB2" w:rsidP="00C34FB2">
      <w:r w:rsidRPr="00C34FB2">
        <w:t>Таблицы по общей биологии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Взаимодействие развивающегося зародыша 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>Центры происхождения растений (по Вавилову)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>Полиплоидия у растений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>Выведение украинской белой свиньи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>Мутация животных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>Мутация растений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>Индивидуальные наборы хромосом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>ДНК, РНК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Хромосомный механизм определения пола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Биосинтез белка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Фотосинтез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>ДНК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Фотопериодизм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>Генетический код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Энергообеспечение клетки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Редупликация ДНК, синтез РНК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Энергетический обмен углеводов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Белки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Дигибридное скрещивание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lastRenderedPageBreak/>
        <w:t xml:space="preserve"> Модификационная изменчивость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>Сперматогенез и овогенез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Строение и уровни организации белка</w:t>
      </w:r>
    </w:p>
    <w:p w:rsidR="00C34FB2" w:rsidRPr="00C34FB2" w:rsidRDefault="00C34FB2" w:rsidP="00C34FB2">
      <w:pPr>
        <w:numPr>
          <w:ilvl w:val="0"/>
          <w:numId w:val="38"/>
        </w:numPr>
      </w:pPr>
      <w:r w:rsidRPr="00C34FB2">
        <w:t xml:space="preserve"> Моногибридное скрещивание, дигибридное скрещивание</w:t>
      </w:r>
    </w:p>
    <w:p w:rsidR="00C34FB2" w:rsidRPr="00C34FB2" w:rsidRDefault="00C34FB2" w:rsidP="00C34FB2">
      <w:pPr>
        <w:jc w:val="center"/>
      </w:pPr>
    </w:p>
    <w:p w:rsidR="00C34FB2" w:rsidRDefault="00C34FB2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Default="004D3DDC" w:rsidP="00C34FB2">
      <w:pPr>
        <w:spacing w:line="276" w:lineRule="auto"/>
        <w:ind w:left="-567" w:firstLine="425"/>
      </w:pPr>
    </w:p>
    <w:p w:rsidR="004D3DDC" w:rsidRPr="00C34FB2" w:rsidRDefault="004D3DDC" w:rsidP="00C34FB2">
      <w:pPr>
        <w:spacing w:line="276" w:lineRule="auto"/>
        <w:ind w:left="-567" w:firstLine="425"/>
      </w:pPr>
    </w:p>
    <w:p w:rsidR="00BF7CB9" w:rsidRPr="00D55C1E" w:rsidRDefault="00BF7CB9" w:rsidP="00C34FB2">
      <w:pPr>
        <w:ind w:left="-567" w:right="-141" w:firstLine="425"/>
        <w:rPr>
          <w:sz w:val="28"/>
          <w:szCs w:val="28"/>
        </w:rPr>
      </w:pPr>
      <w:r w:rsidRPr="00D55C1E">
        <w:rPr>
          <w:b/>
          <w:bCs/>
          <w:color w:val="000000"/>
          <w:sz w:val="28"/>
          <w:szCs w:val="28"/>
        </w:rPr>
        <w:t>Учащиеся должны:</w:t>
      </w:r>
    </w:p>
    <w:p w:rsidR="00BF7CB9" w:rsidRPr="00D55C1E" w:rsidRDefault="00BF7CB9" w:rsidP="00BF7CB9">
      <w:pPr>
        <w:ind w:left="-426" w:right="-141" w:firstLine="142"/>
        <w:rPr>
          <w:sz w:val="28"/>
          <w:szCs w:val="28"/>
        </w:rPr>
      </w:pPr>
      <w:r w:rsidRPr="00D55C1E">
        <w:rPr>
          <w:b/>
          <w:bCs/>
          <w:color w:val="000000"/>
          <w:sz w:val="28"/>
          <w:szCs w:val="28"/>
        </w:rPr>
        <w:t>знать/понимать</w:t>
      </w:r>
    </w:p>
    <w:p w:rsidR="00BF7CB9" w:rsidRPr="00FF29D6" w:rsidRDefault="00BF7CB9" w:rsidP="00BF7CB9">
      <w:pPr>
        <w:pStyle w:val="1"/>
        <w:shd w:val="clear" w:color="auto" w:fill="auto"/>
        <w:spacing w:line="276" w:lineRule="auto"/>
        <w:ind w:left="-360" w:right="-14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7CB9" w:rsidRPr="00FE48A8" w:rsidRDefault="00BF7CB9" w:rsidP="00BF7CB9">
      <w:pPr>
        <w:numPr>
          <w:ilvl w:val="0"/>
          <w:numId w:val="3"/>
        </w:numPr>
        <w:tabs>
          <w:tab w:val="clear" w:pos="720"/>
        </w:tabs>
        <w:ind w:left="-360" w:firstLine="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Царства живой природы. Признаки живого. Клетка – единица строения и жизнедеятельности организма. Ткани.</w:t>
      </w:r>
    </w:p>
    <w:p w:rsidR="00BF7CB9" w:rsidRPr="00FE48A8" w:rsidRDefault="00BF7CB9" w:rsidP="00BF7CB9">
      <w:pPr>
        <w:numPr>
          <w:ilvl w:val="0"/>
          <w:numId w:val="19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Клетка – единица строения всех живых организмов.</w:t>
      </w:r>
    </w:p>
    <w:p w:rsidR="00BF7CB9" w:rsidRPr="00FE48A8" w:rsidRDefault="00BF7CB9" w:rsidP="00BF7CB9">
      <w:pPr>
        <w:numPr>
          <w:ilvl w:val="0"/>
          <w:numId w:val="19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Химический состав живой клетки.</w:t>
      </w:r>
    </w:p>
    <w:p w:rsidR="00BF7CB9" w:rsidRPr="00FE48A8" w:rsidRDefault="00BF7CB9" w:rsidP="00BF7CB9">
      <w:pPr>
        <w:numPr>
          <w:ilvl w:val="0"/>
          <w:numId w:val="19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Особенности строения и жизнедеятельности клеток животных.</w:t>
      </w:r>
    </w:p>
    <w:p w:rsidR="00BF7CB9" w:rsidRPr="00FE48A8" w:rsidRDefault="00BF7CB9" w:rsidP="00BF7CB9">
      <w:pPr>
        <w:numPr>
          <w:ilvl w:val="0"/>
          <w:numId w:val="19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Деление клетки.</w:t>
      </w:r>
    </w:p>
    <w:p w:rsidR="00BF7CB9" w:rsidRPr="00FE48A8" w:rsidRDefault="00BF7CB9" w:rsidP="00BF7CB9">
      <w:pPr>
        <w:numPr>
          <w:ilvl w:val="0"/>
          <w:numId w:val="19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Хромосомы, их роль в хранении и передаче наследственной информации.</w:t>
      </w:r>
    </w:p>
    <w:p w:rsidR="00BF7CB9" w:rsidRPr="00FE48A8" w:rsidRDefault="00BF7CB9" w:rsidP="00BF7CB9">
      <w:pPr>
        <w:numPr>
          <w:ilvl w:val="0"/>
          <w:numId w:val="19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Особенности строения и функции основных тканей животных.</w:t>
      </w:r>
    </w:p>
    <w:p w:rsidR="00BF7CB9" w:rsidRPr="00FE48A8" w:rsidRDefault="00BF7CB9" w:rsidP="00BF7CB9">
      <w:pPr>
        <w:numPr>
          <w:ilvl w:val="0"/>
          <w:numId w:val="19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Взаимосвязь клеток как основа целостности организма.</w:t>
      </w:r>
    </w:p>
    <w:p w:rsidR="00BF7CB9" w:rsidRPr="00FE48A8" w:rsidRDefault="00BF7CB9" w:rsidP="00BF7CB9">
      <w:pPr>
        <w:numPr>
          <w:ilvl w:val="0"/>
          <w:numId w:val="19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Рассматривание микрообъектов в микроскоп.</w:t>
      </w:r>
    </w:p>
    <w:p w:rsidR="00BF7CB9" w:rsidRPr="00FE48A8" w:rsidRDefault="00BF7CB9" w:rsidP="00BF7CB9">
      <w:pPr>
        <w:numPr>
          <w:ilvl w:val="0"/>
          <w:numId w:val="3"/>
        </w:numPr>
        <w:tabs>
          <w:tab w:val="clear" w:pos="720"/>
          <w:tab w:val="num" w:pos="360"/>
        </w:tabs>
        <w:ind w:left="-360" w:firstLine="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Строение и жизнедеятельность живого организма;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FE48A8">
        <w:rPr>
          <w:sz w:val="28"/>
          <w:szCs w:val="28"/>
        </w:rPr>
        <w:t>Признаки организма: клеточное строение, постоянство химического состава, питание, дыхание, выделение, обмен веществ и превращение энергии, раздражимость, рост, развитие, воспроизведение.</w:t>
      </w:r>
      <w:proofErr w:type="gramEnd"/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Особенности строения и жизнедеятельности одноклеточных и многоклеточных животных.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Гетеротрофный способ питания.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Организмы – паразиты.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Одноклеточные животные – возбудители заболеваний животных и человека.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Регуляция процессов жизнедеятельности.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Поведение животных.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Взаимосвязь органов и систем как основа целостности организма.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Связь организма животных со средой обитания.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Роль животных в жизни и хозяйственной деятельности человека.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Биологические основы разведения сельскохозяйственных животных.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Охрана животных.</w:t>
      </w:r>
    </w:p>
    <w:p w:rsidR="00BF7CB9" w:rsidRPr="00FE48A8" w:rsidRDefault="00BF7CB9" w:rsidP="00BF7CB9">
      <w:pPr>
        <w:numPr>
          <w:ilvl w:val="0"/>
          <w:numId w:val="21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Наблюдение, эксперимент, моделирование как методы изучения строения и жизнедеятельности животных.</w:t>
      </w:r>
    </w:p>
    <w:p w:rsidR="00BF7CB9" w:rsidRPr="00FE48A8" w:rsidRDefault="00BF7CB9" w:rsidP="00BF7CB9">
      <w:pPr>
        <w:numPr>
          <w:ilvl w:val="0"/>
          <w:numId w:val="3"/>
        </w:numPr>
        <w:tabs>
          <w:tab w:val="clear" w:pos="720"/>
          <w:tab w:val="num" w:pos="360"/>
        </w:tabs>
        <w:ind w:left="-360" w:firstLine="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Взаимосвязь организма и среды.</w:t>
      </w:r>
    </w:p>
    <w:p w:rsidR="00BF7CB9" w:rsidRPr="00FE48A8" w:rsidRDefault="00BF7CB9" w:rsidP="00BF7CB9">
      <w:pPr>
        <w:numPr>
          <w:ilvl w:val="0"/>
          <w:numId w:val="2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Среды обитания животных.</w:t>
      </w:r>
    </w:p>
    <w:p w:rsidR="00BF7CB9" w:rsidRPr="00FE48A8" w:rsidRDefault="00BF7CB9" w:rsidP="00BF7CB9">
      <w:pPr>
        <w:numPr>
          <w:ilvl w:val="0"/>
          <w:numId w:val="2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Приспособленность к среде обитания.</w:t>
      </w:r>
    </w:p>
    <w:p w:rsidR="00BF7CB9" w:rsidRPr="00FE48A8" w:rsidRDefault="00BF7CB9" w:rsidP="00BF7CB9">
      <w:pPr>
        <w:numPr>
          <w:ilvl w:val="0"/>
          <w:numId w:val="2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Экологические факторы.</w:t>
      </w:r>
    </w:p>
    <w:p w:rsidR="00BF7CB9" w:rsidRPr="00FE48A8" w:rsidRDefault="00BF7CB9" w:rsidP="00BF7CB9">
      <w:pPr>
        <w:numPr>
          <w:ilvl w:val="0"/>
          <w:numId w:val="2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Изменения среды обитания животных под воздействием антропогенного фактора.</w:t>
      </w:r>
    </w:p>
    <w:p w:rsidR="00BF7CB9" w:rsidRPr="00FE48A8" w:rsidRDefault="00BF7CB9" w:rsidP="00BF7CB9">
      <w:pPr>
        <w:numPr>
          <w:ilvl w:val="0"/>
          <w:numId w:val="2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Меры охраны среды обитания животных.</w:t>
      </w:r>
    </w:p>
    <w:p w:rsidR="00BF7CB9" w:rsidRPr="00FE48A8" w:rsidRDefault="00BF7CB9" w:rsidP="00BF7CB9">
      <w:pPr>
        <w:numPr>
          <w:ilvl w:val="0"/>
          <w:numId w:val="2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Наблюдения в природе.</w:t>
      </w:r>
    </w:p>
    <w:p w:rsidR="00BF7CB9" w:rsidRPr="00FE48A8" w:rsidRDefault="00BF7CB9" w:rsidP="00BF7CB9">
      <w:pPr>
        <w:numPr>
          <w:ilvl w:val="0"/>
          <w:numId w:val="3"/>
        </w:numPr>
        <w:tabs>
          <w:tab w:val="left" w:pos="360"/>
        </w:tabs>
        <w:ind w:left="-360" w:firstLine="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Природные и искусственные сообщества.</w:t>
      </w:r>
    </w:p>
    <w:p w:rsidR="00BF7CB9" w:rsidRPr="00FE48A8" w:rsidRDefault="00BF7CB9" w:rsidP="00BF7CB9">
      <w:pPr>
        <w:numPr>
          <w:ilvl w:val="0"/>
          <w:numId w:val="24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lastRenderedPageBreak/>
        <w:t>Понятие о природном сообществе.</w:t>
      </w:r>
    </w:p>
    <w:p w:rsidR="00BF7CB9" w:rsidRPr="00FE48A8" w:rsidRDefault="00BF7CB9" w:rsidP="00BF7CB9">
      <w:pPr>
        <w:numPr>
          <w:ilvl w:val="0"/>
          <w:numId w:val="24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Понятие о виде, популяции как структурной единице вида.</w:t>
      </w:r>
    </w:p>
    <w:p w:rsidR="00BF7CB9" w:rsidRPr="00FE48A8" w:rsidRDefault="00BF7CB9" w:rsidP="00BF7CB9">
      <w:pPr>
        <w:numPr>
          <w:ilvl w:val="0"/>
          <w:numId w:val="24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Цепи питания.</w:t>
      </w:r>
    </w:p>
    <w:p w:rsidR="00BF7CB9" w:rsidRPr="00FE48A8" w:rsidRDefault="00BF7CB9" w:rsidP="00BF7CB9">
      <w:pPr>
        <w:numPr>
          <w:ilvl w:val="0"/>
          <w:numId w:val="24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Организмы – продуценты, консументы, редуценты.</w:t>
      </w:r>
    </w:p>
    <w:p w:rsidR="00BF7CB9" w:rsidRPr="00FE48A8" w:rsidRDefault="00BF7CB9" w:rsidP="00BF7CB9">
      <w:pPr>
        <w:numPr>
          <w:ilvl w:val="0"/>
          <w:numId w:val="24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 xml:space="preserve">Круговорот веществ. </w:t>
      </w:r>
    </w:p>
    <w:p w:rsidR="00BF7CB9" w:rsidRPr="00FE48A8" w:rsidRDefault="00BF7CB9" w:rsidP="00BF7CB9">
      <w:pPr>
        <w:numPr>
          <w:ilvl w:val="0"/>
          <w:numId w:val="24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Изменения природных сообществ под влиянием деятельности человека.</w:t>
      </w:r>
    </w:p>
    <w:p w:rsidR="00BF7CB9" w:rsidRPr="00FE48A8" w:rsidRDefault="00BF7CB9" w:rsidP="00BF7CB9">
      <w:pPr>
        <w:numPr>
          <w:ilvl w:val="0"/>
          <w:numId w:val="24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Охрана видов животных и природных сообществ.</w:t>
      </w:r>
    </w:p>
    <w:p w:rsidR="00BF7CB9" w:rsidRPr="00FE48A8" w:rsidRDefault="00BF7CB9" w:rsidP="00BF7CB9">
      <w:pPr>
        <w:numPr>
          <w:ilvl w:val="0"/>
          <w:numId w:val="3"/>
        </w:numPr>
        <w:tabs>
          <w:tab w:val="left" w:pos="360"/>
        </w:tabs>
        <w:ind w:left="-360" w:firstLine="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Многообразие живых</w:t>
      </w:r>
      <w:r>
        <w:rPr>
          <w:sz w:val="28"/>
          <w:szCs w:val="28"/>
        </w:rPr>
        <w:t xml:space="preserve"> организмов</w:t>
      </w:r>
      <w:r w:rsidRPr="00FE48A8">
        <w:rPr>
          <w:sz w:val="28"/>
          <w:szCs w:val="28"/>
        </w:rPr>
        <w:t>. Классификация животных и эволюционное      учение.</w:t>
      </w:r>
    </w:p>
    <w:p w:rsidR="00BF7CB9" w:rsidRPr="00FE48A8" w:rsidRDefault="00BF7CB9" w:rsidP="00BF7CB9">
      <w:pPr>
        <w:numPr>
          <w:ilvl w:val="0"/>
          <w:numId w:val="25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Царства живой природы.</w:t>
      </w:r>
    </w:p>
    <w:p w:rsidR="00BF7CB9" w:rsidRPr="00FE48A8" w:rsidRDefault="00BF7CB9" w:rsidP="00BF7CB9">
      <w:pPr>
        <w:numPr>
          <w:ilvl w:val="0"/>
          <w:numId w:val="25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Основные таксономические единицы в царстве животных.</w:t>
      </w:r>
    </w:p>
    <w:p w:rsidR="00BF7CB9" w:rsidRPr="00FE48A8" w:rsidRDefault="00BF7CB9" w:rsidP="00BF7CB9">
      <w:pPr>
        <w:numPr>
          <w:ilvl w:val="0"/>
          <w:numId w:val="25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Классификация животных.</w:t>
      </w:r>
    </w:p>
    <w:p w:rsidR="00BF7CB9" w:rsidRPr="00FE48A8" w:rsidRDefault="00BF7CB9" w:rsidP="00BF7CB9">
      <w:pPr>
        <w:numPr>
          <w:ilvl w:val="0"/>
          <w:numId w:val="25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Основные признаки царства, подцарств, типов, классов, отрядов, семейств, видов.</w:t>
      </w:r>
    </w:p>
    <w:p w:rsidR="00BF7CB9" w:rsidRPr="00FE48A8" w:rsidRDefault="00BF7CB9" w:rsidP="00BF7CB9">
      <w:pPr>
        <w:numPr>
          <w:ilvl w:val="0"/>
          <w:numId w:val="25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Усложнение животных в процессе эволюции.</w:t>
      </w:r>
    </w:p>
    <w:p w:rsidR="00BF7CB9" w:rsidRPr="00FE48A8" w:rsidRDefault="00BF7CB9" w:rsidP="00BF7CB9">
      <w:pPr>
        <w:numPr>
          <w:ilvl w:val="0"/>
          <w:numId w:val="25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Доказательства эволюции.</w:t>
      </w:r>
    </w:p>
    <w:p w:rsidR="00BF7CB9" w:rsidRPr="00FE48A8" w:rsidRDefault="00BF7CB9" w:rsidP="00BF7CB9">
      <w:pPr>
        <w:numPr>
          <w:ilvl w:val="0"/>
          <w:numId w:val="25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Породы животных, причины их многообразия.</w:t>
      </w:r>
    </w:p>
    <w:p w:rsidR="00BF7CB9" w:rsidRPr="00FE48A8" w:rsidRDefault="00BF7CB9" w:rsidP="00BF7CB9">
      <w:pPr>
        <w:numPr>
          <w:ilvl w:val="0"/>
          <w:numId w:val="25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Роль животных в природе и народном хозяйстве.</w:t>
      </w:r>
    </w:p>
    <w:p w:rsidR="00BF7CB9" w:rsidRPr="00FE48A8" w:rsidRDefault="00BF7CB9" w:rsidP="00BF7CB9">
      <w:pPr>
        <w:numPr>
          <w:ilvl w:val="0"/>
          <w:numId w:val="25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Сохранение генофонда животного мира.</w:t>
      </w:r>
    </w:p>
    <w:p w:rsidR="00BF7CB9" w:rsidRPr="00FE48A8" w:rsidRDefault="00BF7CB9" w:rsidP="00BF7CB9">
      <w:pPr>
        <w:numPr>
          <w:ilvl w:val="0"/>
          <w:numId w:val="25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Наблюдение.</w:t>
      </w:r>
    </w:p>
    <w:p w:rsidR="00BF7CB9" w:rsidRPr="00FF29D6" w:rsidRDefault="00BF7CB9" w:rsidP="00BF7CB9">
      <w:pPr>
        <w:ind w:left="-360"/>
        <w:jc w:val="both"/>
        <w:rPr>
          <w:b/>
          <w:sz w:val="28"/>
          <w:szCs w:val="28"/>
        </w:rPr>
      </w:pPr>
      <w:r w:rsidRPr="00FE48A8">
        <w:rPr>
          <w:sz w:val="28"/>
          <w:szCs w:val="28"/>
        </w:rPr>
        <w:tab/>
      </w:r>
      <w:r>
        <w:rPr>
          <w:b/>
          <w:sz w:val="28"/>
          <w:szCs w:val="28"/>
        </w:rPr>
        <w:t>Уметь:</w:t>
      </w:r>
    </w:p>
    <w:p w:rsidR="00BF7CB9" w:rsidRPr="00FE48A8" w:rsidRDefault="00BF7CB9" w:rsidP="00BF7CB9">
      <w:pPr>
        <w:ind w:left="-36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Применять знания: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 строении и жизнедеятельности животных для обоснования условия их содержания;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 видах, популяциях /природных сообществах для обоснования мер их охраны.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Сравнивать: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  <w:tab w:val="num" w:pos="108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царства живой природы;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  <w:tab w:val="num" w:pos="108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строение и функции клеток животных с клетками растений, бактерий, грибов.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  <w:tab w:val="num" w:pos="108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ткани животных и растений;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  <w:tab w:val="num" w:pos="108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типы животных, классы хордовых;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  <w:tab w:val="num" w:pos="108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природные и искусственные сообщества.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Наблюдать: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сезонные изменения в жизни животных;</w:t>
      </w:r>
    </w:p>
    <w:p w:rsidR="00BF7CB9" w:rsidRPr="00FE48A8" w:rsidRDefault="00BF7CB9" w:rsidP="00BF7CB9">
      <w:pPr>
        <w:numPr>
          <w:ilvl w:val="0"/>
          <w:numId w:val="26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взаимоотношения и поведение животных.</w:t>
      </w:r>
    </w:p>
    <w:p w:rsidR="00BF7CB9" w:rsidRPr="00FE48A8" w:rsidRDefault="00BF7CB9" w:rsidP="00BF7CB9">
      <w:pPr>
        <w:ind w:left="-36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Узнавать:</w:t>
      </w:r>
    </w:p>
    <w:p w:rsidR="00BF7CB9" w:rsidRPr="00FE48A8" w:rsidRDefault="00BF7CB9" w:rsidP="00BF7CB9">
      <w:pPr>
        <w:numPr>
          <w:ilvl w:val="0"/>
          <w:numId w:val="28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ткани животных на микропрепаратах;</w:t>
      </w:r>
    </w:p>
    <w:p w:rsidR="00BF7CB9" w:rsidRPr="00FE48A8" w:rsidRDefault="00BF7CB9" w:rsidP="00BF7CB9">
      <w:pPr>
        <w:numPr>
          <w:ilvl w:val="0"/>
          <w:numId w:val="28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органы, системы органов на таблицах и рисунках;</w:t>
      </w:r>
    </w:p>
    <w:p w:rsidR="00BF7CB9" w:rsidRPr="00FE48A8" w:rsidRDefault="00BF7CB9" w:rsidP="00BF7CB9">
      <w:pPr>
        <w:numPr>
          <w:ilvl w:val="0"/>
          <w:numId w:val="28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наиболее распространенные виды животных своего региона, домашних животных.</w:t>
      </w:r>
    </w:p>
    <w:p w:rsidR="00BF7CB9" w:rsidRPr="00FE48A8" w:rsidRDefault="00BF7CB9" w:rsidP="00BF7CB9">
      <w:pPr>
        <w:ind w:left="-36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Делать выводы:</w:t>
      </w:r>
    </w:p>
    <w:p w:rsidR="00BF7CB9" w:rsidRPr="00FE48A8" w:rsidRDefault="00BF7CB9" w:rsidP="00BF7CB9">
      <w:pPr>
        <w:numPr>
          <w:ilvl w:val="0"/>
          <w:numId w:val="30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lastRenderedPageBreak/>
        <w:t>о клеточном строении животных;</w:t>
      </w:r>
    </w:p>
    <w:p w:rsidR="00BF7CB9" w:rsidRPr="00FE48A8" w:rsidRDefault="00BF7CB9" w:rsidP="00BF7CB9">
      <w:pPr>
        <w:numPr>
          <w:ilvl w:val="0"/>
          <w:numId w:val="30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 единстве органического мира;</w:t>
      </w:r>
    </w:p>
    <w:p w:rsidR="00BF7CB9" w:rsidRPr="00FE48A8" w:rsidRDefault="00BF7CB9" w:rsidP="00BF7CB9">
      <w:pPr>
        <w:numPr>
          <w:ilvl w:val="0"/>
          <w:numId w:val="30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об историческом развитии животного мира;</w:t>
      </w:r>
    </w:p>
    <w:p w:rsidR="00BF7CB9" w:rsidRPr="00FE48A8" w:rsidRDefault="00BF7CB9" w:rsidP="00BF7CB9">
      <w:pPr>
        <w:numPr>
          <w:ilvl w:val="0"/>
          <w:numId w:val="30"/>
        </w:numPr>
        <w:jc w:val="both"/>
        <w:rPr>
          <w:sz w:val="28"/>
          <w:szCs w:val="28"/>
        </w:rPr>
      </w:pPr>
      <w:r w:rsidRPr="00FE48A8">
        <w:rPr>
          <w:sz w:val="28"/>
          <w:szCs w:val="28"/>
        </w:rPr>
        <w:t>о взаимосвязи строения и функции клеток, тканей, органов, систем органов.</w:t>
      </w:r>
    </w:p>
    <w:p w:rsidR="00BF7CB9" w:rsidRPr="00FE48A8" w:rsidRDefault="00BF7CB9" w:rsidP="00BF7CB9">
      <w:pPr>
        <w:ind w:left="-36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Соблюдать правила:</w:t>
      </w:r>
    </w:p>
    <w:p w:rsidR="00BF7CB9" w:rsidRPr="00FE48A8" w:rsidRDefault="00BF7CB9" w:rsidP="00BF7CB9">
      <w:pPr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работы с микроскопом при рассматривании микропрепаратов;</w:t>
      </w:r>
    </w:p>
    <w:p w:rsidR="00BF7CB9" w:rsidRPr="00FE48A8" w:rsidRDefault="00BF7CB9" w:rsidP="00BF7CB9">
      <w:pPr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наблюдения за сезонными изменениями в жизни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BF7CB9" w:rsidRPr="00FE48A8" w:rsidRDefault="00BF7CB9" w:rsidP="00BF7CB9">
      <w:pPr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проведения простейших опытов по изучению поведения животных;</w:t>
      </w:r>
    </w:p>
    <w:p w:rsidR="00BF7CB9" w:rsidRPr="00FE48A8" w:rsidRDefault="00BF7CB9" w:rsidP="00BF7CB9">
      <w:pPr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бережного отношения к организмам, видам, природным сообществам;</w:t>
      </w:r>
    </w:p>
    <w:p w:rsidR="00BF7CB9" w:rsidRPr="00FE48A8" w:rsidRDefault="00BF7CB9" w:rsidP="00BF7CB9">
      <w:pPr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FE48A8">
        <w:rPr>
          <w:sz w:val="28"/>
          <w:szCs w:val="28"/>
        </w:rPr>
        <w:t>поведения в природе.</w:t>
      </w:r>
    </w:p>
    <w:p w:rsidR="00BF7CB9" w:rsidRDefault="00BF7CB9" w:rsidP="00BF7CB9">
      <w:pPr>
        <w:spacing w:line="276" w:lineRule="auto"/>
        <w:ind w:firstLine="720"/>
        <w:jc w:val="center"/>
        <w:rPr>
          <w:sz w:val="28"/>
          <w:szCs w:val="28"/>
        </w:rPr>
      </w:pPr>
    </w:p>
    <w:p w:rsidR="00BF7CB9" w:rsidRDefault="00BF7CB9" w:rsidP="00BF7CB9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 изучения учебного предмета (ЗУНы)</w:t>
      </w:r>
    </w:p>
    <w:p w:rsidR="00BF7CB9" w:rsidRDefault="00BF7CB9" w:rsidP="00270F74">
      <w:pPr>
        <w:ind w:right="-141"/>
        <w:jc w:val="center"/>
        <w:rPr>
          <w:color w:val="000000"/>
          <w:sz w:val="28"/>
          <w:szCs w:val="28"/>
        </w:rPr>
      </w:pPr>
    </w:p>
    <w:p w:rsidR="00270F74" w:rsidRPr="00270F74" w:rsidRDefault="00270F74" w:rsidP="00270F74">
      <w:pPr>
        <w:ind w:right="-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записка.</w:t>
      </w:r>
    </w:p>
    <w:p w:rsidR="00FF29D6" w:rsidRPr="00D55C1E" w:rsidRDefault="00FF29D6" w:rsidP="00FF29D6">
      <w:pPr>
        <w:ind w:right="-141"/>
        <w:rPr>
          <w:sz w:val="28"/>
          <w:szCs w:val="28"/>
        </w:rPr>
      </w:pPr>
      <w:r w:rsidRPr="00BF7CB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Курс рекомендован учащимся </w:t>
      </w:r>
      <w:r w:rsidRPr="00FF29D6">
        <w:rPr>
          <w:color w:val="000000"/>
          <w:sz w:val="28"/>
          <w:szCs w:val="28"/>
        </w:rPr>
        <w:t>9</w:t>
      </w:r>
      <w:r w:rsidRPr="00D55C1E">
        <w:rPr>
          <w:color w:val="000000"/>
          <w:sz w:val="28"/>
          <w:szCs w:val="28"/>
        </w:rPr>
        <w:t xml:space="preserve"> класса.</w:t>
      </w:r>
    </w:p>
    <w:p w:rsidR="00FF29D6" w:rsidRPr="00D55C1E" w:rsidRDefault="00FF29D6" w:rsidP="00FF29D6">
      <w:pPr>
        <w:ind w:right="-141"/>
        <w:jc w:val="center"/>
        <w:rPr>
          <w:sz w:val="28"/>
          <w:szCs w:val="28"/>
        </w:rPr>
      </w:pPr>
      <w:r w:rsidRPr="00D55C1E">
        <w:rPr>
          <w:b/>
          <w:bCs/>
          <w:color w:val="000000"/>
          <w:sz w:val="28"/>
          <w:szCs w:val="28"/>
        </w:rPr>
        <w:t>Соответствие Государственному образовательному стандарту.</w:t>
      </w:r>
    </w:p>
    <w:p w:rsidR="00FF29D6" w:rsidRPr="00D55C1E" w:rsidRDefault="00FF29D6" w:rsidP="00FF29D6">
      <w:pPr>
        <w:ind w:right="-141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</w:t>
      </w:r>
      <w:r w:rsidRPr="00D55C1E">
        <w:rPr>
          <w:color w:val="000000"/>
          <w:sz w:val="28"/>
          <w:szCs w:val="28"/>
        </w:rPr>
        <w:t>Программа составлена на основе:</w:t>
      </w:r>
    </w:p>
    <w:p w:rsidR="00FF29D6" w:rsidRPr="00D55C1E" w:rsidRDefault="00FF29D6" w:rsidP="00FF29D6">
      <w:pPr>
        <w:numPr>
          <w:ilvl w:val="0"/>
          <w:numId w:val="18"/>
        </w:numPr>
        <w:ind w:left="0" w:right="-141"/>
        <w:rPr>
          <w:sz w:val="28"/>
          <w:szCs w:val="28"/>
        </w:rPr>
      </w:pPr>
      <w:r w:rsidRPr="00D55C1E">
        <w:rPr>
          <w:rFonts w:ascii="Symbol" w:hAnsi="Symbol"/>
          <w:color w:val="000000"/>
          <w:sz w:val="28"/>
          <w:szCs w:val="28"/>
        </w:rPr>
        <w:t></w:t>
      </w:r>
      <w:r w:rsidRPr="00D55C1E">
        <w:rPr>
          <w:color w:val="000000"/>
          <w:sz w:val="28"/>
          <w:szCs w:val="28"/>
        </w:rPr>
        <w:t xml:space="preserve">Федеральный компонент государственного стандарта. Сборник нормативных документов. </w:t>
      </w:r>
    </w:p>
    <w:p w:rsidR="00E43531" w:rsidRPr="0090208C" w:rsidRDefault="00E43531" w:rsidP="00FF29D6">
      <w:pPr>
        <w:pStyle w:val="1"/>
        <w:numPr>
          <w:ilvl w:val="0"/>
          <w:numId w:val="18"/>
        </w:numPr>
        <w:shd w:val="clear" w:color="auto" w:fill="auto"/>
        <w:spacing w:line="276" w:lineRule="auto"/>
        <w:ind w:left="0" w:right="-141"/>
        <w:rPr>
          <w:rFonts w:ascii="Times New Roman" w:hAnsi="Times New Roman"/>
          <w:sz w:val="28"/>
          <w:szCs w:val="28"/>
        </w:rPr>
      </w:pPr>
      <w:r w:rsidRPr="00E43531">
        <w:rPr>
          <w:rFonts w:ascii="Times New Roman" w:hAnsi="Times New Roman"/>
          <w:sz w:val="28"/>
          <w:szCs w:val="28"/>
        </w:rPr>
        <w:t>При</w:t>
      </w:r>
      <w:r w:rsidRPr="00E43531">
        <w:rPr>
          <w:rFonts w:ascii="Times New Roman" w:hAnsi="Times New Roman"/>
          <w:sz w:val="28"/>
          <w:szCs w:val="28"/>
        </w:rPr>
        <w:softHyphen/>
        <w:t xml:space="preserve">мерной программы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E43531">
        <w:rPr>
          <w:rFonts w:ascii="Times New Roman" w:hAnsi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/>
          <w:sz w:val="28"/>
          <w:szCs w:val="28"/>
        </w:rPr>
        <w:t>и П</w:t>
      </w:r>
      <w:r w:rsidRPr="00E43531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E43531">
        <w:rPr>
          <w:rFonts w:ascii="Times New Roman" w:hAnsi="Times New Roman"/>
          <w:sz w:val="28"/>
          <w:szCs w:val="28"/>
        </w:rPr>
        <w:t>общего о</w:t>
      </w:r>
      <w:r>
        <w:rPr>
          <w:rFonts w:ascii="Times New Roman" w:hAnsi="Times New Roman"/>
          <w:sz w:val="28"/>
          <w:szCs w:val="28"/>
        </w:rPr>
        <w:t>бразования по биологии для 9 класса</w:t>
      </w:r>
      <w:r w:rsidRPr="00E43531">
        <w:rPr>
          <w:rFonts w:ascii="Times New Roman" w:hAnsi="Times New Roman"/>
          <w:sz w:val="28"/>
          <w:szCs w:val="28"/>
        </w:rPr>
        <w:t xml:space="preserve"> авторов </w:t>
      </w:r>
      <w:r>
        <w:rPr>
          <w:rFonts w:ascii="Times New Roman" w:hAnsi="Times New Roman"/>
          <w:sz w:val="28"/>
          <w:szCs w:val="28"/>
        </w:rPr>
        <w:t>А. Е. Андреева</w:t>
      </w:r>
      <w:r w:rsidRPr="00E43531">
        <w:rPr>
          <w:rFonts w:ascii="Times New Roman" w:hAnsi="Times New Roman"/>
          <w:sz w:val="28"/>
          <w:szCs w:val="28"/>
          <w:lang w:val="ru-RU"/>
        </w:rPr>
        <w:t>//</w:t>
      </w:r>
      <w:r>
        <w:rPr>
          <w:rFonts w:ascii="Times New Roman" w:hAnsi="Times New Roman"/>
          <w:sz w:val="28"/>
          <w:szCs w:val="28"/>
        </w:rPr>
        <w:t xml:space="preserve">под ред. Д. И. Трайтак. -М.: Мнемозина, 2008. – 128 с.,  </w:t>
      </w:r>
      <w:r w:rsidRPr="00E43531">
        <w:rPr>
          <w:rFonts w:ascii="Times New Roman" w:hAnsi="Times New Roman"/>
          <w:sz w:val="28"/>
          <w:szCs w:val="28"/>
        </w:rPr>
        <w:t>полностью отражающей содержа</w:t>
      </w:r>
      <w:r w:rsidRPr="00E43531">
        <w:rPr>
          <w:rFonts w:ascii="Times New Roman" w:hAnsi="Times New Roman"/>
          <w:sz w:val="28"/>
          <w:szCs w:val="28"/>
        </w:rPr>
        <w:softHyphen/>
        <w:t>ние примерной программы, с дополнениями, не превышающими требования к уровню подготовки обучающихся.</w:t>
      </w:r>
    </w:p>
    <w:p w:rsidR="0090208C" w:rsidRDefault="0090208C" w:rsidP="0090208C">
      <w:pPr>
        <w:pStyle w:val="1"/>
        <w:shd w:val="clear" w:color="auto" w:fill="auto"/>
        <w:spacing w:line="276" w:lineRule="auto"/>
        <w:ind w:left="-360" w:right="-141"/>
        <w:rPr>
          <w:rFonts w:ascii="Times New Roman" w:hAnsi="Times New Roman"/>
          <w:sz w:val="28"/>
          <w:szCs w:val="28"/>
          <w:lang w:val="ru-RU"/>
        </w:rPr>
      </w:pPr>
    </w:p>
    <w:p w:rsidR="0090208C" w:rsidRDefault="0090208C" w:rsidP="0090208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90208C" w:rsidRDefault="0090208C" w:rsidP="0090208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с учетом образовательного уровня. Это нашло свое отражение в рабочей программе в части требований </w:t>
      </w:r>
      <w:r>
        <w:rPr>
          <w:sz w:val="28"/>
          <w:szCs w:val="28"/>
        </w:rPr>
        <w:lastRenderedPageBreak/>
        <w:t>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</w:p>
    <w:p w:rsidR="0090208C" w:rsidRPr="0090208C" w:rsidRDefault="0090208C" w:rsidP="0090208C">
      <w:pPr>
        <w:pStyle w:val="1"/>
        <w:shd w:val="clear" w:color="auto" w:fill="auto"/>
        <w:spacing w:line="276" w:lineRule="auto"/>
        <w:ind w:left="-360" w:right="-141"/>
        <w:rPr>
          <w:rFonts w:ascii="Times New Roman" w:hAnsi="Times New Roman"/>
          <w:sz w:val="28"/>
          <w:szCs w:val="28"/>
          <w:lang w:val="ru-RU"/>
        </w:rPr>
      </w:pPr>
    </w:p>
    <w:p w:rsidR="00FF29D6" w:rsidRPr="00D55C1E" w:rsidRDefault="00FF29D6" w:rsidP="00FF29D6">
      <w:pPr>
        <w:ind w:left="-426" w:right="-141" w:firstLine="142"/>
        <w:jc w:val="center"/>
        <w:rPr>
          <w:sz w:val="28"/>
          <w:szCs w:val="28"/>
        </w:rPr>
      </w:pPr>
      <w:r w:rsidRPr="00D55C1E">
        <w:rPr>
          <w:b/>
          <w:bCs/>
          <w:color w:val="000000"/>
          <w:sz w:val="28"/>
          <w:szCs w:val="28"/>
        </w:rPr>
        <w:t xml:space="preserve">Требования к знаниям и умениям </w:t>
      </w:r>
      <w:proofErr w:type="gramStart"/>
      <w:r w:rsidRPr="00D55C1E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55C1E">
        <w:rPr>
          <w:b/>
          <w:bCs/>
          <w:color w:val="000000"/>
          <w:sz w:val="28"/>
          <w:szCs w:val="28"/>
        </w:rPr>
        <w:t>.</w:t>
      </w:r>
    </w:p>
    <w:p w:rsidR="00FF29D6" w:rsidRPr="00FE48A8" w:rsidRDefault="00FF29D6" w:rsidP="00FF29D6">
      <w:pPr>
        <w:spacing w:line="360" w:lineRule="auto"/>
        <w:ind w:left="-360"/>
        <w:jc w:val="both"/>
        <w:rPr>
          <w:sz w:val="28"/>
          <w:szCs w:val="28"/>
        </w:rPr>
      </w:pPr>
    </w:p>
    <w:p w:rsidR="00A93041" w:rsidRPr="00D55C1E" w:rsidRDefault="00A93041" w:rsidP="00A93041">
      <w:pPr>
        <w:ind w:right="-425" w:firstLine="180"/>
        <w:jc w:val="center"/>
        <w:rPr>
          <w:sz w:val="28"/>
          <w:szCs w:val="28"/>
        </w:rPr>
      </w:pPr>
      <w:r w:rsidRPr="00D55C1E">
        <w:rPr>
          <w:b/>
          <w:bCs/>
          <w:color w:val="000000"/>
          <w:sz w:val="28"/>
          <w:szCs w:val="28"/>
        </w:rPr>
        <w:t>Формы организации учебного процесса</w:t>
      </w:r>
    </w:p>
    <w:p w:rsidR="00A93041" w:rsidRDefault="00A93041" w:rsidP="00A93041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55C1E">
        <w:rPr>
          <w:color w:val="000000"/>
          <w:sz w:val="28"/>
          <w:szCs w:val="28"/>
        </w:rPr>
        <w:t xml:space="preserve">Организация УВП должна соответствовать принципам развивающего обучения (нарастание самостоятельной поисковой деятельности школьников, выполнение заданий, ведущих от воспроизводящей деятельности к творческой), а также </w:t>
      </w:r>
      <w:proofErr w:type="gramStart"/>
      <w:r w:rsidRPr="00D55C1E">
        <w:rPr>
          <w:color w:val="000000"/>
          <w:sz w:val="28"/>
          <w:szCs w:val="28"/>
        </w:rPr>
        <w:t>личностно-ориентированному</w:t>
      </w:r>
      <w:proofErr w:type="gramEnd"/>
      <w:r w:rsidRPr="00D55C1E">
        <w:rPr>
          <w:color w:val="000000"/>
          <w:sz w:val="28"/>
          <w:szCs w:val="28"/>
        </w:rPr>
        <w:t xml:space="preserve"> и дифференцированному подходам. </w:t>
      </w:r>
    </w:p>
    <w:p w:rsidR="00A93041" w:rsidRPr="00D55C1E" w:rsidRDefault="00A93041" w:rsidP="00A93041">
      <w:pPr>
        <w:shd w:val="clear" w:color="auto" w:fill="FFFFFF"/>
        <w:ind w:firstLine="180"/>
        <w:jc w:val="both"/>
        <w:rPr>
          <w:sz w:val="28"/>
          <w:szCs w:val="28"/>
        </w:rPr>
      </w:pPr>
    </w:p>
    <w:p w:rsidR="00A93041" w:rsidRPr="00D55C1E" w:rsidRDefault="00A93041" w:rsidP="00A93041">
      <w:pPr>
        <w:pStyle w:val="4"/>
        <w:shd w:val="clear" w:color="auto" w:fill="auto"/>
        <w:spacing w:line="240" w:lineRule="auto"/>
        <w:ind w:right="2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5C1E">
        <w:rPr>
          <w:rFonts w:ascii="Times New Roman" w:hAnsi="Times New Roman"/>
          <w:sz w:val="28"/>
          <w:szCs w:val="28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A93041" w:rsidRPr="0091012C" w:rsidRDefault="00A93041" w:rsidP="00A93041">
      <w:pPr>
        <w:pStyle w:val="1"/>
        <w:shd w:val="clear" w:color="auto" w:fill="auto"/>
        <w:tabs>
          <w:tab w:val="left" w:pos="13140"/>
        </w:tabs>
        <w:spacing w:after="195" w:line="276" w:lineRule="auto"/>
        <w:ind w:right="-1" w:firstLine="700"/>
        <w:jc w:val="left"/>
        <w:rPr>
          <w:rFonts w:ascii="Times New Roman" w:hAnsi="Times New Roman"/>
          <w:sz w:val="28"/>
          <w:szCs w:val="28"/>
        </w:rPr>
      </w:pPr>
      <w:r w:rsidRPr="0091012C">
        <w:rPr>
          <w:rFonts w:ascii="Times New Roman" w:hAnsi="Times New Roman"/>
          <w:sz w:val="28"/>
          <w:szCs w:val="28"/>
        </w:rPr>
        <w:t>При вы</w:t>
      </w:r>
      <w:r w:rsidRPr="0091012C">
        <w:rPr>
          <w:rFonts w:ascii="Times New Roman" w:hAnsi="Times New Roman"/>
          <w:sz w:val="28"/>
          <w:szCs w:val="28"/>
        </w:rPr>
        <w:softHyphen/>
        <w:t>полнении лабораторной работы изучаются живые биологические объекты, микропрепараты, герба</w:t>
      </w:r>
      <w:r w:rsidRPr="0091012C">
        <w:rPr>
          <w:rFonts w:ascii="Times New Roman" w:hAnsi="Times New Roman"/>
          <w:sz w:val="28"/>
          <w:szCs w:val="28"/>
        </w:rPr>
        <w:softHyphen/>
        <w:t>рии, коллекции и т.д. Выполнение практической работы направлено на формирование общеучебных умений, а также умений учебно-познавательной деятельности. Нумерация этих работ представлена в следующей таблице.</w:t>
      </w:r>
    </w:p>
    <w:p w:rsidR="00A93041" w:rsidRPr="009E1D36" w:rsidRDefault="00A93041" w:rsidP="00A93041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9E1D36">
        <w:rPr>
          <w:b/>
          <w:sz w:val="28"/>
          <w:szCs w:val="28"/>
        </w:rPr>
        <w:t>Практические работы</w:t>
      </w:r>
    </w:p>
    <w:tbl>
      <w:tblPr>
        <w:tblpPr w:leftFromText="180" w:rightFromText="180" w:vertAnchor="text" w:horzAnchor="page" w:tblpX="1662" w:tblpY="123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789"/>
      </w:tblGrid>
      <w:tr w:rsidR="00A93041" w:rsidRPr="009E1D36">
        <w:trPr>
          <w:trHeight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50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21"/>
              <w:shd w:val="clear" w:color="auto" w:fill="auto"/>
              <w:spacing w:before="0" w:line="240" w:lineRule="auto"/>
              <w:ind w:left="142" w:right="11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Название практической работы</w:t>
            </w:r>
          </w:p>
          <w:p w:rsidR="00A93041" w:rsidRPr="008C236C" w:rsidRDefault="00A93041" w:rsidP="0090208C">
            <w:pPr>
              <w:pStyle w:val="21"/>
              <w:shd w:val="clear" w:color="auto" w:fill="auto"/>
              <w:spacing w:before="0" w:line="240" w:lineRule="auto"/>
              <w:ind w:left="142" w:right="11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93041" w:rsidRPr="009E1D36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21"/>
              <w:shd w:val="clear" w:color="auto" w:fill="auto"/>
              <w:spacing w:before="0"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Выявление дефицита азота, фосфора и калия у комнатных растений.</w:t>
            </w:r>
          </w:p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93041" w:rsidRPr="009E1D36">
        <w:trPr>
          <w:trHeight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ind w:left="142" w:right="110"/>
            </w:pPr>
            <w:r w:rsidRPr="008C236C"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ind w:left="142" w:right="110"/>
            </w:pPr>
            <w:r w:rsidRPr="008C236C">
              <w:t>Сравнение строения растительной и животной клеток.</w:t>
            </w:r>
          </w:p>
          <w:p w:rsidR="00A93041" w:rsidRPr="008C236C" w:rsidRDefault="00A93041" w:rsidP="0090208C">
            <w:pPr>
              <w:ind w:left="142" w:right="110"/>
            </w:pPr>
          </w:p>
        </w:tc>
      </w:tr>
      <w:tr w:rsidR="00A93041" w:rsidRPr="009E1D36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21"/>
              <w:shd w:val="clear" w:color="auto" w:fill="auto"/>
              <w:spacing w:before="0"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Изучение тканей растений и животных.</w:t>
            </w:r>
          </w:p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93041" w:rsidRPr="009E1D36">
        <w:trPr>
          <w:trHeight w:val="2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3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lang w:val="ru-RU" w:eastAsia="ru-RU"/>
              </w:rPr>
            </w:pPr>
            <w:r w:rsidRPr="008C236C">
              <w:rPr>
                <w:rFonts w:ascii="Times New Roman" w:hAnsi="Times New Roman"/>
                <w:lang w:val="ru-RU" w:eastAsia="ru-RU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Отработка приемов вегетативного размножения растений.</w:t>
            </w:r>
          </w:p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93041" w:rsidRPr="009E1D36">
        <w:trPr>
          <w:trHeight w:val="2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3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lang w:val="ru-RU" w:eastAsia="ru-RU"/>
              </w:rPr>
            </w:pPr>
            <w:r w:rsidRPr="008C236C">
              <w:rPr>
                <w:rFonts w:ascii="Times New Roman" w:hAnsi="Times New Roman"/>
                <w:lang w:val="ru-RU" w:eastAsia="ru-RU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Влияние длины светового дня на развитие растений.</w:t>
            </w:r>
          </w:p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93041" w:rsidRPr="009E1D36">
        <w:trPr>
          <w:trHeight w:val="3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3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lang w:val="ru-RU" w:eastAsia="ru-RU"/>
              </w:rPr>
            </w:pPr>
            <w:r w:rsidRPr="008C236C">
              <w:rPr>
                <w:rFonts w:ascii="Times New Roman" w:hAnsi="Times New Roman"/>
                <w:lang w:val="ru-RU" w:eastAsia="ru-RU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Изучение ненаследственной изменчивости у листьев комнатных растений.</w:t>
            </w:r>
          </w:p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93041" w:rsidRPr="009E1D36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21"/>
              <w:shd w:val="clear" w:color="auto" w:fill="auto"/>
              <w:spacing w:before="0"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Выявление типов взаимодействия разных видов в биоценозе.</w:t>
            </w:r>
          </w:p>
        </w:tc>
      </w:tr>
      <w:tr w:rsidR="00A93041" w:rsidRPr="009E1D36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21"/>
              <w:shd w:val="clear" w:color="auto" w:fill="auto"/>
              <w:spacing w:before="0"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Составление схем пищевых цепей и переноса энергии в экосистеме.</w:t>
            </w:r>
          </w:p>
        </w:tc>
      </w:tr>
      <w:tr w:rsidR="00A93041" w:rsidRPr="009E1D36">
        <w:trPr>
          <w:trHeight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21"/>
              <w:shd w:val="clear" w:color="auto" w:fill="auto"/>
              <w:spacing w:before="0"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1"/>
              <w:shd w:val="clear" w:color="auto" w:fill="auto"/>
              <w:spacing w:line="240" w:lineRule="auto"/>
              <w:ind w:left="142" w:right="11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Выявление типов взаимодействия разных видов в биоценозе (на примере конкретной экосистемы).</w:t>
            </w:r>
          </w:p>
        </w:tc>
      </w:tr>
      <w:tr w:rsidR="00A93041" w:rsidRPr="009E1D36">
        <w:trPr>
          <w:trHeight w:val="367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41" w:rsidRPr="008C236C" w:rsidRDefault="00A93041" w:rsidP="0090208C">
            <w:pPr>
              <w:pStyle w:val="1"/>
              <w:spacing w:line="240" w:lineRule="auto"/>
              <w:ind w:left="142" w:right="11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C236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Итого: 9 практических работ</w:t>
            </w:r>
          </w:p>
        </w:tc>
      </w:tr>
    </w:tbl>
    <w:p w:rsidR="00A93041" w:rsidRPr="009E1D36" w:rsidRDefault="0090208C" w:rsidP="00A93041">
      <w:pPr>
        <w:pStyle w:val="60"/>
        <w:shd w:val="clear" w:color="auto" w:fill="auto"/>
        <w:spacing w:before="154" w:line="276" w:lineRule="auto"/>
        <w:ind w:righ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="00A93041" w:rsidRPr="009E1D36">
        <w:rPr>
          <w:rFonts w:ascii="Times New Roman" w:hAnsi="Times New Roman"/>
          <w:sz w:val="28"/>
          <w:szCs w:val="28"/>
        </w:rPr>
        <w:t>Нумерация практических работ дана в соответствии с представленным выше перечнем. В связи с большим объемом изучаемого материала и дефицитом времени боль</w:t>
      </w:r>
      <w:r w:rsidR="00A93041" w:rsidRPr="009E1D36">
        <w:rPr>
          <w:rFonts w:ascii="Times New Roman" w:hAnsi="Times New Roman"/>
          <w:sz w:val="28"/>
          <w:szCs w:val="28"/>
        </w:rPr>
        <w:softHyphen/>
        <w:t>шинство практических работ включено в состав комбинированных уроков или уроков изучения нового материала и могут оцениваться по усмотрению учителя. Некоторые практические ра</w:t>
      </w:r>
      <w:r w:rsidR="00A93041" w:rsidRPr="009E1D36">
        <w:rPr>
          <w:rFonts w:ascii="Times New Roman" w:hAnsi="Times New Roman"/>
          <w:sz w:val="28"/>
          <w:szCs w:val="28"/>
        </w:rPr>
        <w:softHyphen/>
        <w:t>боты, требующие длительного выполнения, рекомендованы в качестве домашнего задания.</w:t>
      </w:r>
    </w:p>
    <w:p w:rsidR="00A93041" w:rsidRDefault="00A93041" w:rsidP="00A9304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использованию информации. Для текущего тематического контроля и оценки знаний в системе уроков предусмотрены уроки-зачеты. </w:t>
      </w:r>
    </w:p>
    <w:p w:rsidR="00A93041" w:rsidRPr="00EE4DCA" w:rsidRDefault="00A93041" w:rsidP="00A9304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A93041" w:rsidRPr="00D55C1E" w:rsidRDefault="00A93041" w:rsidP="00A93041">
      <w:pPr>
        <w:ind w:right="-425" w:firstLine="142"/>
        <w:jc w:val="both"/>
        <w:rPr>
          <w:sz w:val="28"/>
          <w:szCs w:val="28"/>
        </w:rPr>
      </w:pPr>
      <w:r w:rsidRPr="00D55C1E">
        <w:rPr>
          <w:b/>
          <w:color w:val="000000"/>
          <w:sz w:val="28"/>
          <w:szCs w:val="28"/>
        </w:rPr>
        <w:t>В организации УВП используются СОТ (</w:t>
      </w:r>
      <w:r w:rsidRPr="00D55C1E">
        <w:rPr>
          <w:color w:val="000000"/>
          <w:sz w:val="28"/>
          <w:szCs w:val="28"/>
        </w:rPr>
        <w:t>ИКТ, проблемное обучение, учебное исследование, проблемно-поисковые технологии и др.)</w:t>
      </w:r>
    </w:p>
    <w:p w:rsidR="00A93041" w:rsidRDefault="00A93041" w:rsidP="00A93041">
      <w:pPr>
        <w:ind w:left="-426" w:right="-141" w:firstLine="142"/>
        <w:jc w:val="center"/>
        <w:rPr>
          <w:b/>
          <w:bCs/>
          <w:color w:val="000000"/>
          <w:sz w:val="28"/>
          <w:szCs w:val="28"/>
        </w:rPr>
      </w:pPr>
    </w:p>
    <w:p w:rsidR="00A93041" w:rsidRPr="00D55C1E" w:rsidRDefault="00A93041" w:rsidP="00A93041">
      <w:pPr>
        <w:ind w:left="-426" w:right="-141" w:firstLine="142"/>
        <w:jc w:val="center"/>
        <w:rPr>
          <w:sz w:val="28"/>
          <w:szCs w:val="28"/>
        </w:rPr>
      </w:pPr>
      <w:r w:rsidRPr="00D55C1E">
        <w:rPr>
          <w:b/>
          <w:bCs/>
          <w:color w:val="000000"/>
          <w:sz w:val="28"/>
          <w:szCs w:val="28"/>
        </w:rPr>
        <w:t>Объем и сроки изучения</w:t>
      </w:r>
    </w:p>
    <w:p w:rsidR="00A93041" w:rsidRPr="00D55C1E" w:rsidRDefault="00A93041" w:rsidP="0090208C">
      <w:pPr>
        <w:ind w:right="-141" w:firstLine="142"/>
        <w:rPr>
          <w:sz w:val="28"/>
          <w:szCs w:val="28"/>
        </w:rPr>
      </w:pPr>
      <w:r w:rsidRPr="00D55C1E">
        <w:rPr>
          <w:color w:val="000000"/>
          <w:sz w:val="28"/>
          <w:szCs w:val="28"/>
        </w:rPr>
        <w:t>Программа общим объемом</w:t>
      </w:r>
      <w:r w:rsidR="00A67BE1">
        <w:rPr>
          <w:color w:val="000000"/>
          <w:sz w:val="28"/>
          <w:szCs w:val="28"/>
        </w:rPr>
        <w:t xml:space="preserve"> </w:t>
      </w:r>
      <w:r w:rsidR="0062729D">
        <w:rPr>
          <w:color w:val="000000"/>
          <w:sz w:val="28"/>
          <w:szCs w:val="28"/>
        </w:rPr>
        <w:t>70</w:t>
      </w:r>
      <w:r w:rsidRPr="0066188B">
        <w:rPr>
          <w:b/>
          <w:color w:val="000000"/>
          <w:sz w:val="28"/>
          <w:szCs w:val="28"/>
        </w:rPr>
        <w:t xml:space="preserve"> часов (2 часа в неделю)</w:t>
      </w:r>
      <w:r>
        <w:rPr>
          <w:color w:val="000000"/>
          <w:sz w:val="28"/>
          <w:szCs w:val="28"/>
        </w:rPr>
        <w:t xml:space="preserve"> </w:t>
      </w:r>
      <w:r w:rsidRPr="00D55C1E">
        <w:rPr>
          <w:color w:val="000000"/>
          <w:sz w:val="28"/>
          <w:szCs w:val="28"/>
        </w:rPr>
        <w:t xml:space="preserve"> изучается в течение 1 учебного года.</w:t>
      </w:r>
    </w:p>
    <w:p w:rsidR="00A93041" w:rsidRPr="00D55C1E" w:rsidRDefault="00A93041" w:rsidP="00A93041">
      <w:pPr>
        <w:ind w:left="-426" w:right="-141" w:firstLine="142"/>
        <w:jc w:val="center"/>
        <w:rPr>
          <w:sz w:val="28"/>
          <w:szCs w:val="28"/>
        </w:rPr>
      </w:pPr>
    </w:p>
    <w:p w:rsidR="00A93041" w:rsidRPr="00D55C1E" w:rsidRDefault="00A93041" w:rsidP="00A93041">
      <w:pPr>
        <w:ind w:left="-426" w:right="-141" w:firstLine="142"/>
        <w:jc w:val="center"/>
        <w:rPr>
          <w:sz w:val="28"/>
          <w:szCs w:val="28"/>
        </w:rPr>
      </w:pPr>
      <w:r w:rsidRPr="00D55C1E">
        <w:rPr>
          <w:b/>
          <w:bCs/>
          <w:color w:val="000000"/>
          <w:sz w:val="28"/>
          <w:szCs w:val="28"/>
        </w:rPr>
        <w:t>Содержание программы</w:t>
      </w:r>
    </w:p>
    <w:p w:rsidR="0090208C" w:rsidRDefault="00A93041" w:rsidP="0090208C">
      <w:pPr>
        <w:pStyle w:val="1"/>
        <w:shd w:val="clear" w:color="auto" w:fill="auto"/>
        <w:spacing w:line="276" w:lineRule="auto"/>
        <w:ind w:right="-141"/>
        <w:jc w:val="left"/>
        <w:rPr>
          <w:rFonts w:ascii="Times New Roman" w:hAnsi="Times New Roman"/>
          <w:sz w:val="28"/>
          <w:szCs w:val="28"/>
          <w:lang w:val="ru-RU"/>
        </w:rPr>
      </w:pPr>
      <w:r w:rsidRPr="00D55C1E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программы соответствует</w:t>
      </w:r>
      <w:r w:rsidR="0090208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0208C">
        <w:rPr>
          <w:rFonts w:ascii="Times New Roman" w:hAnsi="Times New Roman"/>
          <w:sz w:val="28"/>
          <w:szCs w:val="28"/>
        </w:rPr>
        <w:t>Программ</w:t>
      </w:r>
      <w:r w:rsidR="0090208C">
        <w:rPr>
          <w:rFonts w:ascii="Times New Roman" w:hAnsi="Times New Roman"/>
          <w:sz w:val="28"/>
          <w:szCs w:val="28"/>
          <w:lang w:val="ru-RU"/>
        </w:rPr>
        <w:t>е</w:t>
      </w:r>
      <w:r w:rsidR="0090208C" w:rsidRPr="00E43531">
        <w:rPr>
          <w:rFonts w:ascii="Times New Roman" w:hAnsi="Times New Roman"/>
          <w:sz w:val="28"/>
          <w:szCs w:val="28"/>
        </w:rPr>
        <w:t xml:space="preserve"> </w:t>
      </w:r>
      <w:r w:rsidR="0090208C">
        <w:rPr>
          <w:rFonts w:ascii="Times New Roman" w:hAnsi="Times New Roman"/>
          <w:sz w:val="28"/>
          <w:szCs w:val="28"/>
        </w:rPr>
        <w:t xml:space="preserve">основного </w:t>
      </w:r>
      <w:r w:rsidR="0090208C" w:rsidRPr="00E43531">
        <w:rPr>
          <w:rFonts w:ascii="Times New Roman" w:hAnsi="Times New Roman"/>
          <w:sz w:val="28"/>
          <w:szCs w:val="28"/>
        </w:rPr>
        <w:t>общего о</w:t>
      </w:r>
      <w:r w:rsidR="0090208C">
        <w:rPr>
          <w:rFonts w:ascii="Times New Roman" w:hAnsi="Times New Roman"/>
          <w:sz w:val="28"/>
          <w:szCs w:val="28"/>
        </w:rPr>
        <w:t>бразования по биологии для 9 класса</w:t>
      </w:r>
      <w:r w:rsidR="0090208C" w:rsidRPr="00E43531">
        <w:rPr>
          <w:rFonts w:ascii="Times New Roman" w:hAnsi="Times New Roman"/>
          <w:sz w:val="28"/>
          <w:szCs w:val="28"/>
        </w:rPr>
        <w:t xml:space="preserve"> авторов </w:t>
      </w:r>
      <w:r w:rsidR="0090208C">
        <w:rPr>
          <w:rFonts w:ascii="Times New Roman" w:hAnsi="Times New Roman"/>
          <w:sz w:val="28"/>
          <w:szCs w:val="28"/>
        </w:rPr>
        <w:t>А. Е. Андреева</w:t>
      </w:r>
      <w:r w:rsidR="0090208C" w:rsidRPr="00E43531">
        <w:rPr>
          <w:rFonts w:ascii="Times New Roman" w:hAnsi="Times New Roman"/>
          <w:sz w:val="28"/>
          <w:szCs w:val="28"/>
          <w:lang w:val="ru-RU"/>
        </w:rPr>
        <w:t>//</w:t>
      </w:r>
      <w:r w:rsidR="0090208C">
        <w:rPr>
          <w:rFonts w:ascii="Times New Roman" w:hAnsi="Times New Roman"/>
          <w:sz w:val="28"/>
          <w:szCs w:val="28"/>
        </w:rPr>
        <w:t>под ред. Д. И. Трайтак. -М.: Мнемозина, 2008. – 128 с.</w:t>
      </w:r>
    </w:p>
    <w:p w:rsidR="009E1D36" w:rsidRPr="00AF4AEC" w:rsidRDefault="009E1D36" w:rsidP="00F47301">
      <w:pPr>
        <w:spacing w:line="276" w:lineRule="auto"/>
        <w:jc w:val="center"/>
        <w:rPr>
          <w:b/>
          <w:sz w:val="28"/>
          <w:szCs w:val="28"/>
        </w:rPr>
      </w:pPr>
    </w:p>
    <w:p w:rsidR="00AF4AEC" w:rsidRPr="00AF4AEC" w:rsidRDefault="00AF4AEC" w:rsidP="00EE4DCA">
      <w:pPr>
        <w:pStyle w:val="1"/>
        <w:shd w:val="clear" w:color="auto" w:fill="auto"/>
        <w:spacing w:line="276" w:lineRule="auto"/>
        <w:ind w:righ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F4AEC">
        <w:rPr>
          <w:rFonts w:ascii="Times New Roman" w:hAnsi="Times New Roman"/>
          <w:sz w:val="28"/>
          <w:szCs w:val="28"/>
        </w:rPr>
        <w:t>Рабочая программа ориентирована на использование</w:t>
      </w:r>
      <w:r w:rsidRPr="00AF4AEC">
        <w:rPr>
          <w:rStyle w:val="a6"/>
          <w:rFonts w:ascii="Times New Roman" w:hAnsi="Times New Roman" w:cs="Times New Roman"/>
          <w:sz w:val="28"/>
          <w:szCs w:val="28"/>
        </w:rPr>
        <w:t xml:space="preserve"> учебника:</w:t>
      </w:r>
    </w:p>
    <w:p w:rsidR="00AF4AEC" w:rsidRPr="00AF4AEC" w:rsidRDefault="00AF4AEC" w:rsidP="00EE4DCA">
      <w:pPr>
        <w:pStyle w:val="60"/>
        <w:shd w:val="clear" w:color="auto" w:fill="auto"/>
        <w:spacing w:before="0" w:line="276" w:lineRule="auto"/>
        <w:ind w:right="11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Биология. 9 класс: учеб. для </w:t>
      </w:r>
      <w:r w:rsidRPr="00AF4AEC">
        <w:rPr>
          <w:rFonts w:ascii="Times New Roman" w:hAnsi="Times New Roman"/>
          <w:sz w:val="28"/>
          <w:szCs w:val="28"/>
        </w:rPr>
        <w:t xml:space="preserve"> общеобразовательных учреждений /</w:t>
      </w:r>
    </w:p>
    <w:p w:rsidR="00AF4AEC" w:rsidRPr="00AF4AEC" w:rsidRDefault="00AF4AEC" w:rsidP="00EE4DCA">
      <w:pPr>
        <w:pStyle w:val="60"/>
        <w:shd w:val="clear" w:color="auto" w:fill="auto"/>
        <w:spacing w:before="0" w:line="276" w:lineRule="auto"/>
        <w:ind w:right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М. Ефимова, А. О. Шубин, Л. Н. Сухорукова; под ред. Д. И. Трайтака. 2-е изд.,стер. - М.: Мнемозина, 2009. -288 с.</w:t>
      </w:r>
    </w:p>
    <w:p w:rsidR="00AF4AEC" w:rsidRPr="00AF4AEC" w:rsidRDefault="00AF4AEC" w:rsidP="00EE4DCA">
      <w:pPr>
        <w:pStyle w:val="221"/>
        <w:keepNext/>
        <w:keepLines/>
        <w:shd w:val="clear" w:color="auto" w:fill="auto"/>
        <w:spacing w:line="276" w:lineRule="auto"/>
        <w:ind w:right="110"/>
        <w:jc w:val="both"/>
        <w:rPr>
          <w:rFonts w:ascii="Times New Roman" w:hAnsi="Times New Roman"/>
          <w:sz w:val="28"/>
          <w:szCs w:val="28"/>
        </w:rPr>
      </w:pPr>
      <w:bookmarkStart w:id="0" w:name="bookmark7"/>
    </w:p>
    <w:p w:rsidR="00AF4AEC" w:rsidRPr="00AF4AEC" w:rsidRDefault="00AF4AEC" w:rsidP="00EE4DCA">
      <w:pPr>
        <w:pStyle w:val="221"/>
        <w:keepNext/>
        <w:keepLines/>
        <w:shd w:val="clear" w:color="auto" w:fill="auto"/>
        <w:tabs>
          <w:tab w:val="left" w:pos="480"/>
        </w:tabs>
        <w:spacing w:line="276" w:lineRule="auto"/>
        <w:ind w:right="110"/>
        <w:jc w:val="center"/>
        <w:rPr>
          <w:rFonts w:ascii="Times New Roman" w:hAnsi="Times New Roman"/>
          <w:sz w:val="28"/>
          <w:szCs w:val="28"/>
        </w:rPr>
      </w:pPr>
      <w:r w:rsidRPr="00AF4AEC">
        <w:rPr>
          <w:rFonts w:ascii="Times New Roman" w:hAnsi="Times New Roman"/>
          <w:sz w:val="28"/>
          <w:szCs w:val="28"/>
        </w:rPr>
        <w:t>а также методических пособий для учителя:</w:t>
      </w:r>
      <w:bookmarkEnd w:id="0"/>
    </w:p>
    <w:p w:rsidR="00EE4DCA" w:rsidRPr="00FE48A8" w:rsidRDefault="00EE4DCA" w:rsidP="00EE4DC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E48A8">
        <w:rPr>
          <w:sz w:val="28"/>
          <w:szCs w:val="28"/>
        </w:rPr>
        <w:t xml:space="preserve">Учебник. </w:t>
      </w:r>
      <w:r>
        <w:rPr>
          <w:sz w:val="28"/>
          <w:szCs w:val="28"/>
        </w:rPr>
        <w:t>9</w:t>
      </w:r>
      <w:r w:rsidRPr="00FE48A8">
        <w:rPr>
          <w:sz w:val="28"/>
          <w:szCs w:val="28"/>
        </w:rPr>
        <w:t xml:space="preserve"> класс Биология. </w:t>
      </w:r>
      <w:r>
        <w:rPr>
          <w:sz w:val="28"/>
          <w:szCs w:val="28"/>
        </w:rPr>
        <w:t>Основы общей биологии.</w:t>
      </w:r>
      <w:r w:rsidRPr="00FE48A8">
        <w:rPr>
          <w:sz w:val="28"/>
          <w:szCs w:val="28"/>
        </w:rPr>
        <w:t xml:space="preserve"> </w:t>
      </w:r>
      <w:r>
        <w:rPr>
          <w:sz w:val="28"/>
          <w:szCs w:val="28"/>
        </w:rPr>
        <w:t>И.Н.Пономарева, О.А.Корнилова, Н.М.Чернова</w:t>
      </w:r>
      <w:r w:rsidRPr="00FE48A8">
        <w:rPr>
          <w:sz w:val="28"/>
          <w:szCs w:val="28"/>
        </w:rPr>
        <w:t>. -  М.: Вентана-Граф, 20</w:t>
      </w:r>
      <w:r>
        <w:rPr>
          <w:sz w:val="28"/>
          <w:szCs w:val="28"/>
        </w:rPr>
        <w:t>1</w:t>
      </w:r>
      <w:r w:rsidRPr="00FE48A8">
        <w:rPr>
          <w:sz w:val="28"/>
          <w:szCs w:val="28"/>
        </w:rPr>
        <w:t>0.</w:t>
      </w:r>
    </w:p>
    <w:p w:rsidR="00EE4DCA" w:rsidRPr="00FE48A8" w:rsidRDefault="00EE4DCA" w:rsidP="00EE4DCA">
      <w:pPr>
        <w:numPr>
          <w:ilvl w:val="0"/>
          <w:numId w:val="2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О.А.Корнилова, Н.М.Чернова</w:t>
      </w:r>
      <w:r w:rsidRPr="00FE48A8">
        <w:rPr>
          <w:sz w:val="28"/>
          <w:szCs w:val="28"/>
        </w:rPr>
        <w:t>. Биология.</w:t>
      </w:r>
      <w:r>
        <w:rPr>
          <w:sz w:val="28"/>
          <w:szCs w:val="28"/>
        </w:rPr>
        <w:t xml:space="preserve"> </w:t>
      </w:r>
      <w:r w:rsidRPr="00FE48A8">
        <w:rPr>
          <w:sz w:val="28"/>
          <w:szCs w:val="28"/>
        </w:rPr>
        <w:t>Биология</w:t>
      </w:r>
      <w:r>
        <w:rPr>
          <w:sz w:val="28"/>
          <w:szCs w:val="28"/>
        </w:rPr>
        <w:t xml:space="preserve"> в основной школе</w:t>
      </w:r>
      <w:r w:rsidRPr="00FE48A8">
        <w:rPr>
          <w:sz w:val="28"/>
          <w:szCs w:val="28"/>
        </w:rPr>
        <w:t xml:space="preserve">. </w:t>
      </w:r>
      <w:r>
        <w:rPr>
          <w:sz w:val="28"/>
          <w:szCs w:val="28"/>
        </w:rPr>
        <w:t>9-ы</w:t>
      </w:r>
      <w:r w:rsidRPr="00FE48A8">
        <w:rPr>
          <w:sz w:val="28"/>
          <w:szCs w:val="28"/>
        </w:rPr>
        <w:t>й класс. Рабочая тетрадь (2 части). – М.: Вентана-Граф, 20</w:t>
      </w:r>
      <w:r>
        <w:rPr>
          <w:sz w:val="28"/>
          <w:szCs w:val="28"/>
        </w:rPr>
        <w:t>1</w:t>
      </w:r>
      <w:r w:rsidRPr="00FE48A8">
        <w:rPr>
          <w:sz w:val="28"/>
          <w:szCs w:val="28"/>
        </w:rPr>
        <w:t>0.</w:t>
      </w:r>
    </w:p>
    <w:p w:rsidR="00EE4DCA" w:rsidRPr="00FE48A8" w:rsidRDefault="00EE4DCA" w:rsidP="00EE4DCA">
      <w:pPr>
        <w:numPr>
          <w:ilvl w:val="0"/>
          <w:numId w:val="2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О.А.Корнилова, Н.М.Чернова</w:t>
      </w:r>
      <w:r w:rsidRPr="00FE48A8">
        <w:rPr>
          <w:sz w:val="28"/>
          <w:szCs w:val="28"/>
        </w:rPr>
        <w:t>. Биология. Биология</w:t>
      </w:r>
      <w:r>
        <w:rPr>
          <w:sz w:val="28"/>
          <w:szCs w:val="28"/>
        </w:rPr>
        <w:t xml:space="preserve"> в основной школе</w:t>
      </w:r>
      <w:r w:rsidRPr="00FE48A8">
        <w:rPr>
          <w:sz w:val="28"/>
          <w:szCs w:val="28"/>
        </w:rPr>
        <w:t xml:space="preserve">. </w:t>
      </w:r>
      <w:r>
        <w:rPr>
          <w:sz w:val="28"/>
          <w:szCs w:val="28"/>
        </w:rPr>
        <w:t>9-ый</w:t>
      </w:r>
      <w:r w:rsidRPr="00FE48A8">
        <w:rPr>
          <w:sz w:val="28"/>
          <w:szCs w:val="28"/>
        </w:rPr>
        <w:t xml:space="preserve"> класс. Методическое пособие. - М.: Вентана-Граф, 20</w:t>
      </w:r>
      <w:r>
        <w:rPr>
          <w:sz w:val="28"/>
          <w:szCs w:val="28"/>
        </w:rPr>
        <w:t>1</w:t>
      </w:r>
      <w:r w:rsidRPr="00FE48A8">
        <w:rPr>
          <w:sz w:val="28"/>
          <w:szCs w:val="28"/>
        </w:rPr>
        <w:t>0.</w:t>
      </w:r>
    </w:p>
    <w:p w:rsidR="00EE4DCA" w:rsidRPr="00FE48A8" w:rsidRDefault="00EE4DCA" w:rsidP="00EE4DCA">
      <w:pPr>
        <w:numPr>
          <w:ilvl w:val="0"/>
          <w:numId w:val="2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E48A8">
        <w:rPr>
          <w:sz w:val="28"/>
          <w:szCs w:val="28"/>
        </w:rPr>
        <w:lastRenderedPageBreak/>
        <w:t xml:space="preserve">Д.И.Трайтак, Н.Д.Трайтак. Сборник задач и упражнений по биологии. </w:t>
      </w:r>
      <w:r>
        <w:rPr>
          <w:sz w:val="28"/>
          <w:szCs w:val="28"/>
        </w:rPr>
        <w:t>9</w:t>
      </w:r>
      <w:r w:rsidRPr="00FE48A8">
        <w:rPr>
          <w:sz w:val="28"/>
          <w:szCs w:val="28"/>
        </w:rPr>
        <w:t xml:space="preserve"> класс. Пособие для учащихся. -  М.: Мнемозина, 2000.</w:t>
      </w:r>
    </w:p>
    <w:p w:rsidR="00EE4DCA" w:rsidRPr="00FE48A8" w:rsidRDefault="00EE4DCA" w:rsidP="00EE4DCA">
      <w:pPr>
        <w:numPr>
          <w:ilvl w:val="0"/>
          <w:numId w:val="2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Л.П.Анастасова, В.С. Кучменко, Т.А.Цехмистренко. Формирование здорового образа жизни подростков на уроках биологии. 6-9 классы. Методическое пособие. -  М.: Вентана-Граф, 2004.</w:t>
      </w:r>
    </w:p>
    <w:p w:rsidR="00EE4DCA" w:rsidRPr="00FE48A8" w:rsidRDefault="00EE4DCA" w:rsidP="00EE4DCA">
      <w:pPr>
        <w:numPr>
          <w:ilvl w:val="0"/>
          <w:numId w:val="2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>Т.С.Сухова, В.С. Кучменко. Биология. Система заданий для контроля обязательного уровня подготовки выпускников основной средней школы. - М.: Вентана-Граф, 200</w:t>
      </w:r>
      <w:r>
        <w:rPr>
          <w:sz w:val="28"/>
          <w:szCs w:val="28"/>
        </w:rPr>
        <w:t>9</w:t>
      </w:r>
      <w:r w:rsidRPr="00FE48A8">
        <w:rPr>
          <w:sz w:val="28"/>
          <w:szCs w:val="28"/>
        </w:rPr>
        <w:t>.</w:t>
      </w:r>
    </w:p>
    <w:p w:rsidR="00EE4DCA" w:rsidRPr="00FE48A8" w:rsidRDefault="00EE4DCA" w:rsidP="00EE4DCA">
      <w:pPr>
        <w:numPr>
          <w:ilvl w:val="0"/>
          <w:numId w:val="2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 xml:space="preserve">В.С Кучменко, В.В. Пасечник. Задания и вопросы с ответами и решениями. Школьная олимпиада. Учебно-методическое пособие по биологии. - </w:t>
      </w:r>
      <w:r>
        <w:rPr>
          <w:sz w:val="28"/>
          <w:szCs w:val="28"/>
        </w:rPr>
        <w:t>М.: АСТ* Астрель, 2009</w:t>
      </w:r>
      <w:r w:rsidRPr="00FE48A8">
        <w:rPr>
          <w:sz w:val="28"/>
          <w:szCs w:val="28"/>
        </w:rPr>
        <w:t>.</w:t>
      </w:r>
    </w:p>
    <w:p w:rsidR="00EE4DCA" w:rsidRPr="00FE48A8" w:rsidRDefault="00EE4DCA" w:rsidP="00EE4DCA">
      <w:pPr>
        <w:numPr>
          <w:ilvl w:val="0"/>
          <w:numId w:val="2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 xml:space="preserve">В.Р.Дольник, М.А.Козлов. Электронный атлас для школьника. </w:t>
      </w:r>
      <w:r>
        <w:rPr>
          <w:sz w:val="28"/>
          <w:szCs w:val="28"/>
        </w:rPr>
        <w:t>Основы общей биологии</w:t>
      </w:r>
      <w:r w:rsidRPr="00FE48A8">
        <w:rPr>
          <w:sz w:val="28"/>
          <w:szCs w:val="28"/>
        </w:rPr>
        <w:t xml:space="preserve">. </w:t>
      </w:r>
      <w:r w:rsidRPr="00FE48A8">
        <w:rPr>
          <w:sz w:val="28"/>
          <w:szCs w:val="28"/>
          <w:lang w:val="en-US"/>
        </w:rPr>
        <w:t>CD</w:t>
      </w:r>
      <w:r w:rsidRPr="00FB7F4E">
        <w:rPr>
          <w:sz w:val="28"/>
          <w:szCs w:val="28"/>
        </w:rPr>
        <w:t>-</w:t>
      </w:r>
      <w:r w:rsidRPr="00FE48A8">
        <w:rPr>
          <w:sz w:val="28"/>
          <w:szCs w:val="28"/>
          <w:lang w:val="en-US"/>
        </w:rPr>
        <w:t>R</w:t>
      </w:r>
      <w:r w:rsidRPr="00FB7F4E">
        <w:rPr>
          <w:sz w:val="28"/>
          <w:szCs w:val="28"/>
        </w:rPr>
        <w:t>.</w:t>
      </w:r>
      <w:r w:rsidRPr="00FE48A8">
        <w:rPr>
          <w:sz w:val="28"/>
          <w:szCs w:val="28"/>
        </w:rPr>
        <w:t xml:space="preserve"> Интерактивная линия, 200</w:t>
      </w:r>
      <w:r>
        <w:rPr>
          <w:sz w:val="28"/>
          <w:szCs w:val="28"/>
        </w:rPr>
        <w:t>8</w:t>
      </w:r>
      <w:r w:rsidRPr="00FE48A8">
        <w:rPr>
          <w:sz w:val="28"/>
          <w:szCs w:val="28"/>
        </w:rPr>
        <w:t>.</w:t>
      </w:r>
    </w:p>
    <w:p w:rsidR="00EE4DCA" w:rsidRPr="00FE48A8" w:rsidRDefault="00EE4DCA" w:rsidP="00EE4DCA">
      <w:pPr>
        <w:numPr>
          <w:ilvl w:val="0"/>
          <w:numId w:val="2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sz w:val="28"/>
          <w:szCs w:val="28"/>
        </w:rPr>
      </w:pPr>
      <w:r w:rsidRPr="00FE48A8">
        <w:rPr>
          <w:sz w:val="28"/>
          <w:szCs w:val="28"/>
        </w:rPr>
        <w:t xml:space="preserve">Электронные уроки и тесты. Биология. </w:t>
      </w:r>
      <w:r w:rsidRPr="00FE48A8">
        <w:rPr>
          <w:sz w:val="28"/>
          <w:szCs w:val="28"/>
          <w:lang w:val="en-US"/>
        </w:rPr>
        <w:t>CD-R.</w:t>
      </w:r>
      <w:r w:rsidRPr="00FE48A8">
        <w:rPr>
          <w:sz w:val="28"/>
          <w:szCs w:val="28"/>
        </w:rPr>
        <w:t xml:space="preserve"> Просвещение, 2007.</w:t>
      </w:r>
    </w:p>
    <w:p w:rsidR="00FB7F4E" w:rsidRPr="00AF4AEC" w:rsidRDefault="00FB7F4E" w:rsidP="00AF4AEC">
      <w:pPr>
        <w:spacing w:line="276" w:lineRule="auto"/>
        <w:jc w:val="center"/>
        <w:rPr>
          <w:b/>
          <w:sz w:val="28"/>
          <w:szCs w:val="28"/>
        </w:rPr>
      </w:pPr>
    </w:p>
    <w:sectPr w:rsidR="00FB7F4E" w:rsidRPr="00AF4AEC" w:rsidSect="004010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A0" w:rsidRDefault="000D34A0" w:rsidP="00C34FB2">
      <w:r>
        <w:separator/>
      </w:r>
    </w:p>
  </w:endnote>
  <w:endnote w:type="continuationSeparator" w:id="0">
    <w:p w:rsidR="000D34A0" w:rsidRDefault="000D34A0" w:rsidP="00C3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B2" w:rsidRDefault="00C34FB2">
    <w:pPr>
      <w:pStyle w:val="ac"/>
      <w:jc w:val="right"/>
    </w:pPr>
    <w:fldSimple w:instr=" PAGE   \* MERGEFORMAT ">
      <w:r w:rsidR="00874CC5">
        <w:rPr>
          <w:noProof/>
        </w:rPr>
        <w:t>1</w:t>
      </w:r>
    </w:fldSimple>
  </w:p>
  <w:p w:rsidR="00C34FB2" w:rsidRDefault="00C34F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A0" w:rsidRDefault="000D34A0" w:rsidP="00C34FB2">
      <w:r>
        <w:separator/>
      </w:r>
    </w:p>
  </w:footnote>
  <w:footnote w:type="continuationSeparator" w:id="0">
    <w:p w:rsidR="000D34A0" w:rsidRDefault="000D34A0" w:rsidP="00C34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2293A8"/>
    <w:lvl w:ilvl="0">
      <w:numFmt w:val="bullet"/>
      <w:lvlText w:val="*"/>
      <w:lvlJc w:val="left"/>
    </w:lvl>
  </w:abstractNum>
  <w:abstractNum w:abstractNumId="1">
    <w:nsid w:val="0CAB3595"/>
    <w:multiLevelType w:val="hybridMultilevel"/>
    <w:tmpl w:val="9730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37625"/>
    <w:multiLevelType w:val="hybridMultilevel"/>
    <w:tmpl w:val="966AD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1C1448"/>
    <w:multiLevelType w:val="hybridMultilevel"/>
    <w:tmpl w:val="95A0B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057902"/>
    <w:multiLevelType w:val="hybridMultilevel"/>
    <w:tmpl w:val="2C7AB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450A9"/>
    <w:multiLevelType w:val="hybridMultilevel"/>
    <w:tmpl w:val="616AAE7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8A47FC"/>
    <w:multiLevelType w:val="hybridMultilevel"/>
    <w:tmpl w:val="976ED7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A13CC2"/>
    <w:multiLevelType w:val="multilevel"/>
    <w:tmpl w:val="976ED7E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6904DF"/>
    <w:multiLevelType w:val="hybridMultilevel"/>
    <w:tmpl w:val="1EC253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E4038"/>
    <w:multiLevelType w:val="hybridMultilevel"/>
    <w:tmpl w:val="B64E80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DA7DD6"/>
    <w:multiLevelType w:val="hybridMultilevel"/>
    <w:tmpl w:val="9B188BF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BD68DA"/>
    <w:multiLevelType w:val="multilevel"/>
    <w:tmpl w:val="F814A9B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D63083"/>
    <w:multiLevelType w:val="hybridMultilevel"/>
    <w:tmpl w:val="9A1824C0"/>
    <w:lvl w:ilvl="0" w:tplc="C87AA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37BA6"/>
    <w:multiLevelType w:val="hybridMultilevel"/>
    <w:tmpl w:val="A468928C"/>
    <w:lvl w:ilvl="0" w:tplc="AD2293A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93DF3"/>
    <w:multiLevelType w:val="hybridMultilevel"/>
    <w:tmpl w:val="CB74A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331F8"/>
    <w:multiLevelType w:val="hybridMultilevel"/>
    <w:tmpl w:val="6AB2A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CF6E84"/>
    <w:multiLevelType w:val="hybridMultilevel"/>
    <w:tmpl w:val="3D5AF5B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0D3BA6"/>
    <w:multiLevelType w:val="hybridMultilevel"/>
    <w:tmpl w:val="34A2B4B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7C0BCF"/>
    <w:multiLevelType w:val="hybridMultilevel"/>
    <w:tmpl w:val="431281B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F9200C1"/>
    <w:multiLevelType w:val="multilevel"/>
    <w:tmpl w:val="CB74A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F4335"/>
    <w:multiLevelType w:val="hybridMultilevel"/>
    <w:tmpl w:val="F814A9B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18C50AA"/>
    <w:multiLevelType w:val="hybridMultilevel"/>
    <w:tmpl w:val="9CBE9B4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B277BD"/>
    <w:multiLevelType w:val="hybridMultilevel"/>
    <w:tmpl w:val="9E7A15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EB3720C"/>
    <w:multiLevelType w:val="hybridMultilevel"/>
    <w:tmpl w:val="99B0662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FE26701"/>
    <w:multiLevelType w:val="hybridMultilevel"/>
    <w:tmpl w:val="E2E03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4AF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31907"/>
    <w:multiLevelType w:val="hybridMultilevel"/>
    <w:tmpl w:val="C7580C82"/>
    <w:lvl w:ilvl="0" w:tplc="AD2293A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200C3"/>
    <w:multiLevelType w:val="hybridMultilevel"/>
    <w:tmpl w:val="D11E21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B3DC7"/>
    <w:multiLevelType w:val="hybridMultilevel"/>
    <w:tmpl w:val="99749C80"/>
    <w:lvl w:ilvl="0" w:tplc="AD2293A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C5594"/>
    <w:multiLevelType w:val="hybridMultilevel"/>
    <w:tmpl w:val="BD701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553308"/>
    <w:multiLevelType w:val="multilevel"/>
    <w:tmpl w:val="E3FA724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9D55AE5"/>
    <w:multiLevelType w:val="multilevel"/>
    <w:tmpl w:val="B64E802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0473029"/>
    <w:multiLevelType w:val="hybridMultilevel"/>
    <w:tmpl w:val="BC2440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3C35FD"/>
    <w:multiLevelType w:val="hybridMultilevel"/>
    <w:tmpl w:val="C910EE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9158FB"/>
    <w:multiLevelType w:val="multilevel"/>
    <w:tmpl w:val="DAA8E2C2"/>
    <w:lvl w:ilvl="0">
      <w:start w:val="1"/>
      <w:numFmt w:val="bullet"/>
      <w:lvlText w:val="□"/>
      <w:lvlJc w:val="left"/>
      <w:rPr>
        <w:rFonts w:ascii="Arial" w:eastAsia="Times New Roman" w:hAnsi="Arial"/>
        <w:b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3EC0362"/>
    <w:multiLevelType w:val="multilevel"/>
    <w:tmpl w:val="9B188BF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807336"/>
    <w:multiLevelType w:val="hybridMultilevel"/>
    <w:tmpl w:val="7DFEF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2D7DD1"/>
    <w:multiLevelType w:val="hybridMultilevel"/>
    <w:tmpl w:val="0BEE16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2F270A"/>
    <w:multiLevelType w:val="hybridMultilevel"/>
    <w:tmpl w:val="D8327D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18"/>
  </w:num>
  <w:num w:numId="5">
    <w:abstractNumId w:val="9"/>
  </w:num>
  <w:num w:numId="6">
    <w:abstractNumId w:val="5"/>
  </w:num>
  <w:num w:numId="7">
    <w:abstractNumId w:val="21"/>
  </w:num>
  <w:num w:numId="8">
    <w:abstractNumId w:val="6"/>
  </w:num>
  <w:num w:numId="9">
    <w:abstractNumId w:val="36"/>
  </w:num>
  <w:num w:numId="10">
    <w:abstractNumId w:val="16"/>
  </w:num>
  <w:num w:numId="11">
    <w:abstractNumId w:val="17"/>
  </w:num>
  <w:num w:numId="12">
    <w:abstractNumId w:val="26"/>
  </w:num>
  <w:num w:numId="13">
    <w:abstractNumId w:val="20"/>
  </w:num>
  <w:num w:numId="14">
    <w:abstractNumId w:val="14"/>
  </w:num>
  <w:num w:numId="15">
    <w:abstractNumId w:val="10"/>
  </w:num>
  <w:num w:numId="16">
    <w:abstractNumId w:val="29"/>
  </w:num>
  <w:num w:numId="17">
    <w:abstractNumId w:val="33"/>
  </w:num>
  <w:num w:numId="18">
    <w:abstractNumId w:val="4"/>
  </w:num>
  <w:num w:numId="19">
    <w:abstractNumId w:val="15"/>
  </w:num>
  <w:num w:numId="20">
    <w:abstractNumId w:val="30"/>
  </w:num>
  <w:num w:numId="21">
    <w:abstractNumId w:val="28"/>
  </w:num>
  <w:num w:numId="22">
    <w:abstractNumId w:val="35"/>
  </w:num>
  <w:num w:numId="23">
    <w:abstractNumId w:val="7"/>
  </w:num>
  <w:num w:numId="24">
    <w:abstractNumId w:val="2"/>
  </w:num>
  <w:num w:numId="25">
    <w:abstractNumId w:val="31"/>
  </w:num>
  <w:num w:numId="26">
    <w:abstractNumId w:val="3"/>
  </w:num>
  <w:num w:numId="27">
    <w:abstractNumId w:val="11"/>
  </w:num>
  <w:num w:numId="28">
    <w:abstractNumId w:val="22"/>
  </w:num>
  <w:num w:numId="29">
    <w:abstractNumId w:val="19"/>
  </w:num>
  <w:num w:numId="30">
    <w:abstractNumId w:val="8"/>
  </w:num>
  <w:num w:numId="31">
    <w:abstractNumId w:val="34"/>
  </w:num>
  <w:num w:numId="32">
    <w:abstractNumId w:val="37"/>
  </w:num>
  <w:num w:numId="33">
    <w:abstractNumId w:val="27"/>
  </w:num>
  <w:num w:numId="34">
    <w:abstractNumId w:val="13"/>
  </w:num>
  <w:num w:numId="35">
    <w:abstractNumId w:val="25"/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F4E"/>
    <w:rsid w:val="000000D3"/>
    <w:rsid w:val="00090CD7"/>
    <w:rsid w:val="000D34A0"/>
    <w:rsid w:val="000D3789"/>
    <w:rsid w:val="002527B6"/>
    <w:rsid w:val="00270F74"/>
    <w:rsid w:val="00296FC5"/>
    <w:rsid w:val="00297BA3"/>
    <w:rsid w:val="002C68A3"/>
    <w:rsid w:val="003153A2"/>
    <w:rsid w:val="003360FC"/>
    <w:rsid w:val="004010AE"/>
    <w:rsid w:val="00423D77"/>
    <w:rsid w:val="00466F27"/>
    <w:rsid w:val="004711A6"/>
    <w:rsid w:val="0047490B"/>
    <w:rsid w:val="004D3DDC"/>
    <w:rsid w:val="004F3D58"/>
    <w:rsid w:val="00573722"/>
    <w:rsid w:val="005B5B6B"/>
    <w:rsid w:val="005E4094"/>
    <w:rsid w:val="0062729D"/>
    <w:rsid w:val="00644C2C"/>
    <w:rsid w:val="00645881"/>
    <w:rsid w:val="006506AB"/>
    <w:rsid w:val="0065441F"/>
    <w:rsid w:val="00680190"/>
    <w:rsid w:val="006A3BBD"/>
    <w:rsid w:val="00737633"/>
    <w:rsid w:val="0076461E"/>
    <w:rsid w:val="007A4106"/>
    <w:rsid w:val="00856D12"/>
    <w:rsid w:val="00874CC5"/>
    <w:rsid w:val="008C236C"/>
    <w:rsid w:val="009005D2"/>
    <w:rsid w:val="0090208C"/>
    <w:rsid w:val="0091012C"/>
    <w:rsid w:val="00920543"/>
    <w:rsid w:val="00922528"/>
    <w:rsid w:val="00940008"/>
    <w:rsid w:val="009E1D36"/>
    <w:rsid w:val="00A230BD"/>
    <w:rsid w:val="00A56C50"/>
    <w:rsid w:val="00A67BE1"/>
    <w:rsid w:val="00A93041"/>
    <w:rsid w:val="00AB2E92"/>
    <w:rsid w:val="00AD7359"/>
    <w:rsid w:val="00AF4AEC"/>
    <w:rsid w:val="00B124B5"/>
    <w:rsid w:val="00B12879"/>
    <w:rsid w:val="00B26823"/>
    <w:rsid w:val="00B2704D"/>
    <w:rsid w:val="00B502D5"/>
    <w:rsid w:val="00B52581"/>
    <w:rsid w:val="00B77CDC"/>
    <w:rsid w:val="00B97BAD"/>
    <w:rsid w:val="00BA407E"/>
    <w:rsid w:val="00BA4FEC"/>
    <w:rsid w:val="00BC29B9"/>
    <w:rsid w:val="00BC6EA2"/>
    <w:rsid w:val="00BD48F1"/>
    <w:rsid w:val="00BF7CB9"/>
    <w:rsid w:val="00C34FB2"/>
    <w:rsid w:val="00D24780"/>
    <w:rsid w:val="00D41F32"/>
    <w:rsid w:val="00E27C10"/>
    <w:rsid w:val="00E43531"/>
    <w:rsid w:val="00E631E7"/>
    <w:rsid w:val="00E80510"/>
    <w:rsid w:val="00EE4DCA"/>
    <w:rsid w:val="00F47301"/>
    <w:rsid w:val="00F61DC8"/>
    <w:rsid w:val="00FB7F4E"/>
    <w:rsid w:val="00FC5063"/>
    <w:rsid w:val="00FC5267"/>
    <w:rsid w:val="00FF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E43531"/>
    <w:rPr>
      <w:rFonts w:ascii="Arial" w:hAnsi="Arial" w:cs="Arial"/>
      <w:shd w:val="clear" w:color="auto" w:fill="FFFFFF"/>
    </w:rPr>
  </w:style>
  <w:style w:type="character" w:customStyle="1" w:styleId="a4">
    <w:name w:val="Основной текст_"/>
    <w:link w:val="1"/>
    <w:uiPriority w:val="99"/>
    <w:locked/>
    <w:rsid w:val="00E43531"/>
    <w:rPr>
      <w:rFonts w:ascii="Arial" w:hAnsi="Arial" w:cs="Arial"/>
      <w:shd w:val="clear" w:color="auto" w:fill="FFFFFF"/>
    </w:rPr>
  </w:style>
  <w:style w:type="character" w:customStyle="1" w:styleId="a5">
    <w:name w:val="Основной текст + Курсив"/>
    <w:uiPriority w:val="99"/>
    <w:rsid w:val="00E43531"/>
    <w:rPr>
      <w:rFonts w:ascii="Arial" w:hAnsi="Arial" w:cs="Arial"/>
      <w:i/>
      <w:iCs/>
      <w:spacing w:val="0"/>
      <w:sz w:val="20"/>
      <w:szCs w:val="20"/>
    </w:rPr>
  </w:style>
  <w:style w:type="character" w:customStyle="1" w:styleId="a6">
    <w:name w:val="Основной текст + Полужирный"/>
    <w:uiPriority w:val="99"/>
    <w:rsid w:val="00E43531"/>
    <w:rPr>
      <w:rFonts w:ascii="Arial" w:hAnsi="Arial" w:cs="Arial"/>
      <w:b/>
      <w:bCs/>
      <w:spacing w:val="0"/>
      <w:sz w:val="20"/>
      <w:szCs w:val="20"/>
    </w:rPr>
  </w:style>
  <w:style w:type="character" w:customStyle="1" w:styleId="3">
    <w:name w:val="Основной текст + Полужирный3"/>
    <w:aliases w:val="Курсив"/>
    <w:uiPriority w:val="99"/>
    <w:rsid w:val="00E43531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20">
    <w:name w:val="Основной текст + Полужирный2"/>
    <w:uiPriority w:val="99"/>
    <w:rsid w:val="00E43531"/>
    <w:rPr>
      <w:rFonts w:ascii="Arial" w:hAnsi="Arial" w:cs="Arial"/>
      <w:b/>
      <w:bCs/>
      <w:spacing w:val="0"/>
      <w:sz w:val="20"/>
      <w:szCs w:val="20"/>
      <w:u w:val="single"/>
    </w:rPr>
  </w:style>
  <w:style w:type="character" w:customStyle="1" w:styleId="22">
    <w:name w:val="Основной текст (2) + Не полужирный"/>
    <w:uiPriority w:val="99"/>
    <w:rsid w:val="00E43531"/>
    <w:rPr>
      <w:rFonts w:ascii="Arial" w:hAnsi="Arial" w:cs="Arial"/>
      <w:b/>
      <w:bCs/>
      <w:spacing w:val="0"/>
      <w:sz w:val="20"/>
      <w:szCs w:val="20"/>
    </w:rPr>
  </w:style>
  <w:style w:type="character" w:customStyle="1" w:styleId="23">
    <w:name w:val="Основной текст (2)"/>
    <w:uiPriority w:val="99"/>
    <w:rsid w:val="00E43531"/>
    <w:rPr>
      <w:rFonts w:ascii="Arial" w:hAnsi="Arial" w:cs="Arial"/>
      <w:spacing w:val="0"/>
      <w:sz w:val="20"/>
      <w:szCs w:val="20"/>
      <w:u w:val="single"/>
    </w:rPr>
  </w:style>
  <w:style w:type="character" w:customStyle="1" w:styleId="a7">
    <w:name w:val="Подпись к таблице_"/>
    <w:link w:val="a8"/>
    <w:uiPriority w:val="99"/>
    <w:locked/>
    <w:rsid w:val="00E43531"/>
    <w:rPr>
      <w:rFonts w:ascii="Arial" w:hAnsi="Arial" w:cs="Arial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43531"/>
    <w:rPr>
      <w:rFonts w:ascii="Arial" w:hAnsi="Arial" w:cs="Arial"/>
      <w:sz w:val="18"/>
      <w:szCs w:val="18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E43531"/>
    <w:rPr>
      <w:rFonts w:ascii="Arial" w:hAnsi="Arial" w:cs="Arial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E43531"/>
    <w:rPr>
      <w:rFonts w:ascii="Arial" w:hAnsi="Arial" w:cs="Arial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E4353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3531"/>
    <w:pPr>
      <w:shd w:val="clear" w:color="auto" w:fill="FFFFFF"/>
      <w:spacing w:before="240" w:line="230" w:lineRule="exact"/>
    </w:pPr>
    <w:rPr>
      <w:rFonts w:ascii="Arial" w:eastAsia="Calibri" w:hAnsi="Arial"/>
      <w:sz w:val="20"/>
      <w:szCs w:val="20"/>
      <w:lang/>
    </w:rPr>
  </w:style>
  <w:style w:type="paragraph" w:customStyle="1" w:styleId="1">
    <w:name w:val="Основной текст1"/>
    <w:basedOn w:val="a"/>
    <w:link w:val="a4"/>
    <w:uiPriority w:val="99"/>
    <w:rsid w:val="00E43531"/>
    <w:pPr>
      <w:shd w:val="clear" w:color="auto" w:fill="FFFFFF"/>
      <w:spacing w:line="230" w:lineRule="exact"/>
      <w:jc w:val="both"/>
    </w:pPr>
    <w:rPr>
      <w:rFonts w:ascii="Arial" w:eastAsia="Calibri" w:hAnsi="Arial"/>
      <w:sz w:val="20"/>
      <w:szCs w:val="20"/>
      <w:lang/>
    </w:rPr>
  </w:style>
  <w:style w:type="paragraph" w:customStyle="1" w:styleId="a8">
    <w:name w:val="Подпись к таблице"/>
    <w:basedOn w:val="a"/>
    <w:link w:val="a7"/>
    <w:uiPriority w:val="99"/>
    <w:rsid w:val="00E43531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E43531"/>
    <w:pPr>
      <w:shd w:val="clear" w:color="auto" w:fill="FFFFFF"/>
      <w:spacing w:line="240" w:lineRule="atLeast"/>
    </w:pPr>
    <w:rPr>
      <w:rFonts w:ascii="Arial" w:eastAsia="Calibri" w:hAnsi="Arial"/>
      <w:sz w:val="18"/>
      <w:szCs w:val="18"/>
      <w:lang/>
    </w:rPr>
  </w:style>
  <w:style w:type="paragraph" w:customStyle="1" w:styleId="31">
    <w:name w:val="Основной текст (3)"/>
    <w:basedOn w:val="a"/>
    <w:link w:val="30"/>
    <w:uiPriority w:val="99"/>
    <w:rsid w:val="00E43531"/>
    <w:pPr>
      <w:shd w:val="clear" w:color="auto" w:fill="FFFFFF"/>
      <w:spacing w:line="240" w:lineRule="atLeast"/>
    </w:pPr>
    <w:rPr>
      <w:rFonts w:ascii="Arial" w:eastAsia="Calibri" w:hAnsi="Arial"/>
      <w:lang/>
    </w:rPr>
  </w:style>
  <w:style w:type="paragraph" w:customStyle="1" w:styleId="60">
    <w:name w:val="Основной текст (6)"/>
    <w:basedOn w:val="a"/>
    <w:link w:val="6"/>
    <w:uiPriority w:val="99"/>
    <w:rsid w:val="00E43531"/>
    <w:pPr>
      <w:shd w:val="clear" w:color="auto" w:fill="FFFFFF"/>
      <w:spacing w:before="180" w:line="230" w:lineRule="exact"/>
      <w:jc w:val="both"/>
    </w:pPr>
    <w:rPr>
      <w:rFonts w:ascii="Arial" w:eastAsia="Calibri" w:hAnsi="Arial"/>
      <w:sz w:val="20"/>
      <w:szCs w:val="20"/>
      <w:lang/>
    </w:rPr>
  </w:style>
  <w:style w:type="paragraph" w:customStyle="1" w:styleId="221">
    <w:name w:val="Заголовок №2 (2)"/>
    <w:basedOn w:val="a"/>
    <w:link w:val="220"/>
    <w:uiPriority w:val="99"/>
    <w:rsid w:val="00E43531"/>
    <w:pPr>
      <w:shd w:val="clear" w:color="auto" w:fill="FFFFFF"/>
      <w:spacing w:line="230" w:lineRule="exact"/>
      <w:outlineLvl w:val="1"/>
    </w:pPr>
    <w:rPr>
      <w:rFonts w:ascii="Arial" w:eastAsia="Calibri" w:hAnsi="Arial"/>
      <w:sz w:val="20"/>
      <w:szCs w:val="20"/>
      <w:lang/>
    </w:rPr>
  </w:style>
  <w:style w:type="paragraph" w:customStyle="1" w:styleId="4">
    <w:name w:val="Основной текст4"/>
    <w:basedOn w:val="a"/>
    <w:rsid w:val="00FF29D6"/>
    <w:pPr>
      <w:shd w:val="clear" w:color="auto" w:fill="FFFFFF"/>
      <w:spacing w:line="230" w:lineRule="exact"/>
      <w:ind w:firstLine="560"/>
      <w:jc w:val="both"/>
    </w:pPr>
    <w:rPr>
      <w:rFonts w:ascii="Arial" w:hAnsi="Arial"/>
      <w:sz w:val="22"/>
      <w:szCs w:val="22"/>
      <w:lang w:eastAsia="en-US"/>
    </w:rPr>
  </w:style>
  <w:style w:type="paragraph" w:customStyle="1" w:styleId="61">
    <w:name w:val="Основной текст (6)1"/>
    <w:basedOn w:val="a"/>
    <w:rsid w:val="00A93041"/>
    <w:pPr>
      <w:shd w:val="clear" w:color="auto" w:fill="FFFFFF"/>
      <w:spacing w:line="326" w:lineRule="exact"/>
      <w:jc w:val="both"/>
    </w:pPr>
    <w:rPr>
      <w:rFonts w:ascii="Arial" w:hAnsi="Arial"/>
      <w:lang w:eastAsia="en-US"/>
    </w:rPr>
  </w:style>
  <w:style w:type="paragraph" w:styleId="a9">
    <w:name w:val="No Spacing"/>
    <w:uiPriority w:val="1"/>
    <w:qFormat/>
    <w:rsid w:val="00BF7CB9"/>
    <w:rPr>
      <w:rFonts w:eastAsia="Times New Roman"/>
      <w:sz w:val="24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C34F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4FB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34F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4F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Elite</cp:lastModifiedBy>
  <cp:revision>2</cp:revision>
  <cp:lastPrinted>2015-05-08T06:43:00Z</cp:lastPrinted>
  <dcterms:created xsi:type="dcterms:W3CDTF">2019-01-08T18:34:00Z</dcterms:created>
  <dcterms:modified xsi:type="dcterms:W3CDTF">2019-01-08T18:34:00Z</dcterms:modified>
</cp:coreProperties>
</file>