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3" w:rsidRDefault="003D7B63">
      <w:pPr>
        <w:rPr>
          <w:b/>
          <w:sz w:val="28"/>
          <w:szCs w:val="28"/>
        </w:rPr>
      </w:pPr>
    </w:p>
    <w:tbl>
      <w:tblPr>
        <w:tblW w:w="10270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8028"/>
      </w:tblGrid>
      <w:tr w:rsidR="00FE7877" w:rsidTr="00FC3F55">
        <w:trPr>
          <w:trHeight w:val="395"/>
        </w:trPr>
        <w:tc>
          <w:tcPr>
            <w:tcW w:w="2242" w:type="dxa"/>
          </w:tcPr>
          <w:p w:rsidR="00FE7877" w:rsidRPr="00FC3F55" w:rsidRDefault="00824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</w:t>
            </w:r>
            <w:r w:rsidR="00FE7877"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8028" w:type="dxa"/>
          </w:tcPr>
          <w:p w:rsidR="00FE7877" w:rsidRPr="00FC3F55" w:rsidRDefault="00FE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E7877" w:rsidTr="00FC3F55">
        <w:trPr>
          <w:trHeight w:val="146"/>
        </w:trPr>
        <w:tc>
          <w:tcPr>
            <w:tcW w:w="2242" w:type="dxa"/>
          </w:tcPr>
          <w:p w:rsidR="00FE7877" w:rsidRPr="00FC3F55" w:rsidRDefault="00FE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028" w:type="dxa"/>
          </w:tcPr>
          <w:p w:rsidR="00FE7877" w:rsidRPr="00FC3F55" w:rsidRDefault="00FE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FE7877" w:rsidTr="00FE7877">
        <w:trPr>
          <w:trHeight w:val="556"/>
        </w:trPr>
        <w:tc>
          <w:tcPr>
            <w:tcW w:w="2242" w:type="dxa"/>
          </w:tcPr>
          <w:p w:rsidR="00FE7877" w:rsidRPr="00FC3F55" w:rsidRDefault="00824F4A" w:rsidP="00FE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  <w:r w:rsidR="00FE7877"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8028" w:type="dxa"/>
          </w:tcPr>
          <w:p w:rsidR="00FE7877" w:rsidRPr="00FC3F55" w:rsidRDefault="00824F4A" w:rsidP="0082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FE7877" w:rsidTr="00FE7877">
        <w:trPr>
          <w:trHeight w:val="543"/>
        </w:trPr>
        <w:tc>
          <w:tcPr>
            <w:tcW w:w="2242" w:type="dxa"/>
          </w:tcPr>
          <w:p w:rsidR="00FE7877" w:rsidRPr="00FC3F55" w:rsidRDefault="00FE7877" w:rsidP="00FE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028" w:type="dxa"/>
          </w:tcPr>
          <w:p w:rsidR="00FE7877" w:rsidRPr="00FC3F55" w:rsidRDefault="00FE7877" w:rsidP="00FE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99 часов (3 часа в неделю)</w:t>
            </w:r>
            <w:r w:rsidR="006A5328"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классе; 102 часа (3 часа в неделю) во 2-4 классах. </w:t>
            </w:r>
          </w:p>
        </w:tc>
      </w:tr>
      <w:tr w:rsidR="00FE7877" w:rsidTr="00FE7877">
        <w:trPr>
          <w:trHeight w:val="407"/>
        </w:trPr>
        <w:tc>
          <w:tcPr>
            <w:tcW w:w="2242" w:type="dxa"/>
          </w:tcPr>
          <w:p w:rsidR="00FE7877" w:rsidRPr="00FC3F55" w:rsidRDefault="00FE7877" w:rsidP="00FE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8028" w:type="dxa"/>
          </w:tcPr>
          <w:p w:rsidR="00FE7877" w:rsidRPr="00FC3F55" w:rsidRDefault="00FE7877" w:rsidP="00FE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FE7877" w:rsidTr="00FE7877">
        <w:trPr>
          <w:trHeight w:val="421"/>
        </w:trPr>
        <w:tc>
          <w:tcPr>
            <w:tcW w:w="2242" w:type="dxa"/>
          </w:tcPr>
          <w:p w:rsidR="00FE7877" w:rsidRPr="00FC3F55" w:rsidRDefault="00824F4A" w:rsidP="00824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8028" w:type="dxa"/>
          </w:tcPr>
          <w:p w:rsidR="00FE7877" w:rsidRPr="00FC3F55" w:rsidRDefault="00FC3F55" w:rsidP="000840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При изучении физической культур</w:t>
            </w:r>
            <w:r w:rsidR="0008406E">
              <w:rPr>
                <w:rFonts w:ascii="Times New Roman" w:hAnsi="Times New Roman" w:cs="Times New Roman"/>
                <w:sz w:val="24"/>
                <w:szCs w:val="24"/>
              </w:rPr>
              <w:t xml:space="preserve">ы реализуются следующие цели: 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содействие гармоническому</w:t>
            </w:r>
            <w:r w:rsidR="000840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физическому</w:t>
            </w:r>
            <w:r w:rsidR="0008406E">
              <w:rPr>
                <w:rFonts w:ascii="Times New Roman" w:hAnsi="Times New Roman" w:cs="Times New Roman"/>
                <w:sz w:val="24"/>
                <w:szCs w:val="24"/>
              </w:rPr>
              <w:t>, нравственному и социальному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</w:t>
            </w:r>
            <w:r w:rsidR="0008406E">
              <w:rPr>
                <w:rFonts w:ascii="Times New Roman" w:hAnsi="Times New Roman" w:cs="Times New Roman"/>
                <w:sz w:val="24"/>
                <w:szCs w:val="24"/>
              </w:rPr>
              <w:t>, успешному обучению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</w:t>
            </w:r>
            <w:r w:rsidR="0008406E">
              <w:rPr>
                <w:rFonts w:ascii="Times New Roman" w:hAnsi="Times New Roman" w:cs="Times New Roman"/>
                <w:sz w:val="24"/>
                <w:szCs w:val="24"/>
              </w:rPr>
              <w:t xml:space="preserve">ей физической подготовленности; формирование первоначальных умений </w:t>
            </w:r>
            <w:proofErr w:type="spellStart"/>
            <w:r w:rsidR="0008406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08406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физической культуры;  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развитие жизненно важных двигательных умений и навыков, формирование оп</w:t>
            </w:r>
            <w:r w:rsidR="0008406E">
              <w:rPr>
                <w:rFonts w:ascii="Times New Roman" w:hAnsi="Times New Roman" w:cs="Times New Roman"/>
                <w:sz w:val="24"/>
                <w:szCs w:val="24"/>
              </w:rPr>
              <w:t xml:space="preserve">ыта двигательной деятельности; формирование установки на сохранение и укрепления здоровья навыков здорового и безопасного </w:t>
            </w:r>
            <w:r w:rsidR="005A14FD">
              <w:rPr>
                <w:rFonts w:ascii="Times New Roman" w:hAnsi="Times New Roman" w:cs="Times New Roman"/>
                <w:sz w:val="24"/>
                <w:szCs w:val="24"/>
              </w:rPr>
              <w:t>образа жизни;</w:t>
            </w:r>
            <w:proofErr w:type="gramEnd"/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общеразвивающими и корригирующими физическими упражнениями, умениями их использовать в режиме учебного д</w:t>
            </w:r>
            <w:r w:rsidR="0008406E">
              <w:rPr>
                <w:rFonts w:ascii="Times New Roman" w:hAnsi="Times New Roman" w:cs="Times New Roman"/>
                <w:sz w:val="24"/>
                <w:szCs w:val="24"/>
              </w:rPr>
              <w:t xml:space="preserve">ня, активного отдыха и досуга; 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познавательной активности и интереса к занятиям физическими упражнениями, культуры общения и взаимодействия в учебной и игровой деятельности. </w:t>
            </w:r>
          </w:p>
        </w:tc>
      </w:tr>
      <w:tr w:rsidR="00FE7877" w:rsidTr="00FE7877">
        <w:trPr>
          <w:trHeight w:val="394"/>
        </w:trPr>
        <w:tc>
          <w:tcPr>
            <w:tcW w:w="2242" w:type="dxa"/>
          </w:tcPr>
          <w:p w:rsidR="00FE7877" w:rsidRPr="00FC3F55" w:rsidRDefault="00824F4A" w:rsidP="00FE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28" w:type="dxa"/>
          </w:tcPr>
          <w:p w:rsidR="00FE7877" w:rsidRPr="00FC3F55" w:rsidRDefault="00AF3790" w:rsidP="00EA2E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AF3790" w:rsidRPr="00FC3F55" w:rsidRDefault="00AF3790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о физической культуре – </w:t>
            </w:r>
            <w:r w:rsidR="006F1328" w:rsidRPr="00FC3F55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  <w:p w:rsidR="00AF3790" w:rsidRPr="00FC3F55" w:rsidRDefault="006F1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 w:rsidR="00EA2E25">
              <w:rPr>
                <w:rFonts w:ascii="Times New Roman" w:hAnsi="Times New Roman" w:cs="Times New Roman"/>
                <w:sz w:val="24"/>
                <w:szCs w:val="24"/>
              </w:rPr>
              <w:t>атлетика – 27</w:t>
            </w:r>
            <w:bookmarkStart w:id="0" w:name="_GoBack"/>
            <w:bookmarkEnd w:id="0"/>
            <w:r w:rsidR="00AF3790" w:rsidRPr="00FC3F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F3790" w:rsidRPr="00FC3F55" w:rsidRDefault="00AF3790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акробатики – </w:t>
            </w:r>
            <w:r w:rsidR="006F1328" w:rsidRPr="00FC3F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F3790" w:rsidRPr="00FC3F55" w:rsidRDefault="00282AA0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– 27</w:t>
            </w:r>
            <w:r w:rsidR="00AF3790" w:rsidRPr="00FC3F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F3790" w:rsidRPr="00FC3F55" w:rsidRDefault="00282AA0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Лыжные гонки – 24</w:t>
            </w:r>
            <w:r w:rsidR="00AF3790" w:rsidRPr="00FC3F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A5328" w:rsidRPr="00FC3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о физической культуре – </w:t>
            </w:r>
            <w:r w:rsidR="00773086" w:rsidRPr="00FC3F55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– </w:t>
            </w:r>
            <w:r w:rsidR="00773086" w:rsidRPr="00FC3F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– 21ч.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спортивные игры – </w:t>
            </w:r>
            <w:r w:rsidR="00773086"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– </w:t>
            </w:r>
            <w:r w:rsidR="00773086" w:rsidRPr="00FC3F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о физической культуре – в процессе урока. 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Легкая атлетика – 27ч.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с элементами акробатики – 21ч.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086" w:rsidRPr="00FC3F55">
              <w:rPr>
                <w:rFonts w:ascii="Times New Roman" w:hAnsi="Times New Roman" w:cs="Times New Roman"/>
                <w:sz w:val="24"/>
                <w:szCs w:val="24"/>
              </w:rPr>
              <w:t>одвижные и спортивные игры –  27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08406E" w:rsidRDefault="00773086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Лыжные гонки – 27</w:t>
            </w:r>
            <w:r w:rsidR="006A5328" w:rsidRPr="00FC3F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A5328" w:rsidRPr="0008406E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о физической культуре – в процессе урока. 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Легкая атлетика – 27ч.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– 21ч.</w:t>
            </w:r>
          </w:p>
          <w:p w:rsidR="006A5328" w:rsidRPr="00FC3F55" w:rsidRDefault="006A5328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3086" w:rsidRPr="00FC3F55">
              <w:rPr>
                <w:rFonts w:ascii="Times New Roman" w:hAnsi="Times New Roman" w:cs="Times New Roman"/>
                <w:sz w:val="24"/>
                <w:szCs w:val="24"/>
              </w:rPr>
              <w:t>движные и спортивные игры –  27</w:t>
            </w: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F3790" w:rsidRPr="00FC3F55" w:rsidRDefault="00773086" w:rsidP="00EA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55">
              <w:rPr>
                <w:rFonts w:ascii="Times New Roman" w:hAnsi="Times New Roman" w:cs="Times New Roman"/>
                <w:sz w:val="24"/>
                <w:szCs w:val="24"/>
              </w:rPr>
              <w:t>Лыжные гонки – 27</w:t>
            </w:r>
            <w:r w:rsidR="006A5328" w:rsidRPr="00FC3F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FE7877" w:rsidRPr="00FE7877" w:rsidRDefault="00FE7877">
      <w:pPr>
        <w:rPr>
          <w:b/>
          <w:sz w:val="28"/>
          <w:szCs w:val="28"/>
        </w:rPr>
      </w:pPr>
    </w:p>
    <w:sectPr w:rsidR="00FE7877" w:rsidRPr="00FE7877" w:rsidSect="00FE78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2A" w:rsidRDefault="00634B2A" w:rsidP="00FE7877">
      <w:pPr>
        <w:spacing w:after="0" w:line="240" w:lineRule="auto"/>
      </w:pPr>
      <w:r>
        <w:separator/>
      </w:r>
    </w:p>
  </w:endnote>
  <w:endnote w:type="continuationSeparator" w:id="0">
    <w:p w:rsidR="00634B2A" w:rsidRDefault="00634B2A" w:rsidP="00FE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2A" w:rsidRDefault="00634B2A" w:rsidP="00FE7877">
      <w:pPr>
        <w:spacing w:after="0" w:line="240" w:lineRule="auto"/>
      </w:pPr>
      <w:r>
        <w:separator/>
      </w:r>
    </w:p>
  </w:footnote>
  <w:footnote w:type="continuationSeparator" w:id="0">
    <w:p w:rsidR="00634B2A" w:rsidRDefault="00634B2A" w:rsidP="00FE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786"/>
    <w:multiLevelType w:val="hybridMultilevel"/>
    <w:tmpl w:val="43C4205A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77"/>
    <w:rsid w:val="0008406E"/>
    <w:rsid w:val="000F4BEC"/>
    <w:rsid w:val="00282AA0"/>
    <w:rsid w:val="002C19CB"/>
    <w:rsid w:val="003958D8"/>
    <w:rsid w:val="003D7B63"/>
    <w:rsid w:val="003E7745"/>
    <w:rsid w:val="005628B8"/>
    <w:rsid w:val="005A14FD"/>
    <w:rsid w:val="00634B2A"/>
    <w:rsid w:val="006A5328"/>
    <w:rsid w:val="006F1328"/>
    <w:rsid w:val="00773086"/>
    <w:rsid w:val="007C42E3"/>
    <w:rsid w:val="007E1EBC"/>
    <w:rsid w:val="00824F4A"/>
    <w:rsid w:val="00A5115D"/>
    <w:rsid w:val="00AF3790"/>
    <w:rsid w:val="00C05CD4"/>
    <w:rsid w:val="00D62A40"/>
    <w:rsid w:val="00D84188"/>
    <w:rsid w:val="00EA2E25"/>
    <w:rsid w:val="00FC3F55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877"/>
  </w:style>
  <w:style w:type="paragraph" w:styleId="a5">
    <w:name w:val="footer"/>
    <w:basedOn w:val="a"/>
    <w:link w:val="a6"/>
    <w:uiPriority w:val="99"/>
    <w:unhideWhenUsed/>
    <w:rsid w:val="00FE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877"/>
  </w:style>
  <w:style w:type="paragraph" w:styleId="a5">
    <w:name w:val="footer"/>
    <w:basedOn w:val="a"/>
    <w:link w:val="a6"/>
    <w:uiPriority w:val="99"/>
    <w:unhideWhenUsed/>
    <w:rsid w:val="00FE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8610-EC5A-4327-B3F1-6BBAE8A5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2017-12-03T13:33:00Z</dcterms:created>
  <dcterms:modified xsi:type="dcterms:W3CDTF">2019-01-11T07:35:00Z</dcterms:modified>
</cp:coreProperties>
</file>